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340" w:rsidRDefault="00186340" w:rsidP="009B6383">
      <w:pPr>
        <w:spacing w:after="0" w:line="360" w:lineRule="auto"/>
        <w:jc w:val="center"/>
        <w:rPr>
          <w:rFonts w:ascii="Arial" w:hAnsi="Arial" w:cs="Arial"/>
        </w:rPr>
      </w:pPr>
    </w:p>
    <w:p w:rsidR="009B6383" w:rsidRPr="009B6383" w:rsidRDefault="009B6383" w:rsidP="009B6383">
      <w:pPr>
        <w:spacing w:after="0" w:line="360" w:lineRule="auto"/>
        <w:jc w:val="center"/>
        <w:rPr>
          <w:rFonts w:ascii="Arial" w:hAnsi="Arial" w:cs="Arial"/>
        </w:rPr>
      </w:pPr>
      <w:r w:rsidRPr="009B6383">
        <w:rPr>
          <w:rFonts w:ascii="Arial" w:hAnsi="Arial" w:cs="Arial"/>
        </w:rPr>
        <w:t xml:space="preserve">IV ogólnopolska konferencja naukowa z cyklu </w:t>
      </w:r>
      <w:r w:rsidR="00186340">
        <w:rPr>
          <w:rFonts w:ascii="Arial" w:hAnsi="Arial" w:cs="Arial"/>
          <w:i/>
        </w:rPr>
        <w:t xml:space="preserve">Colloquia </w:t>
      </w:r>
      <w:proofErr w:type="spellStart"/>
      <w:r w:rsidRPr="009B6383">
        <w:rPr>
          <w:rFonts w:ascii="Arial" w:hAnsi="Arial" w:cs="Arial"/>
          <w:i/>
        </w:rPr>
        <w:t>castrensia</w:t>
      </w:r>
      <w:proofErr w:type="spellEnd"/>
    </w:p>
    <w:p w:rsidR="009B6383" w:rsidRPr="00F84FE0" w:rsidRDefault="009B6383" w:rsidP="009B6383">
      <w:pPr>
        <w:spacing w:after="0" w:line="360" w:lineRule="auto"/>
        <w:jc w:val="center"/>
        <w:rPr>
          <w:rFonts w:ascii="Arial" w:hAnsi="Arial" w:cs="Arial"/>
          <w:b/>
        </w:rPr>
      </w:pPr>
      <w:r w:rsidRPr="00F84FE0">
        <w:rPr>
          <w:rFonts w:ascii="Arial" w:hAnsi="Arial" w:cs="Arial"/>
          <w:b/>
        </w:rPr>
        <w:t>Zamki Złotego Wieku – pomiędzy tradycją a innowacyjnością w Polsce XVI stulecia</w:t>
      </w:r>
    </w:p>
    <w:p w:rsidR="009B6383" w:rsidRPr="009B6383" w:rsidRDefault="009B6383" w:rsidP="009B6383">
      <w:pPr>
        <w:spacing w:after="0" w:line="360" w:lineRule="auto"/>
        <w:jc w:val="center"/>
        <w:rPr>
          <w:rFonts w:ascii="Arial" w:hAnsi="Arial" w:cs="Arial"/>
        </w:rPr>
      </w:pPr>
      <w:r w:rsidRPr="009B6383">
        <w:rPr>
          <w:rFonts w:ascii="Arial" w:hAnsi="Arial" w:cs="Arial"/>
        </w:rPr>
        <w:t>16 -17 listopada 2023</w:t>
      </w:r>
    </w:p>
    <w:p w:rsidR="009B6383" w:rsidRPr="009B6383" w:rsidRDefault="009B6383" w:rsidP="009B6383">
      <w:pPr>
        <w:spacing w:after="0" w:line="360" w:lineRule="auto"/>
        <w:jc w:val="center"/>
        <w:rPr>
          <w:rFonts w:ascii="Arial" w:hAnsi="Arial" w:cs="Arial"/>
        </w:rPr>
      </w:pPr>
      <w:r w:rsidRPr="009B6383">
        <w:rPr>
          <w:rFonts w:ascii="Arial" w:hAnsi="Arial" w:cs="Arial"/>
        </w:rPr>
        <w:t>Zamek Królewski w Warszawie – Muzeum</w:t>
      </w:r>
    </w:p>
    <w:p w:rsidR="009B6383" w:rsidRDefault="009B6383" w:rsidP="00186340">
      <w:pPr>
        <w:spacing w:after="0" w:line="360" w:lineRule="auto"/>
        <w:jc w:val="center"/>
        <w:rPr>
          <w:rFonts w:ascii="Arial" w:hAnsi="Arial" w:cs="Arial"/>
        </w:rPr>
      </w:pPr>
      <w:r w:rsidRPr="009B6383">
        <w:rPr>
          <w:rFonts w:ascii="Arial" w:hAnsi="Arial" w:cs="Arial"/>
        </w:rPr>
        <w:t>Sala Koncertowa</w:t>
      </w:r>
    </w:p>
    <w:p w:rsidR="00186340" w:rsidRPr="00186340" w:rsidRDefault="00186340" w:rsidP="00186340">
      <w:pPr>
        <w:spacing w:after="0" w:line="360" w:lineRule="auto"/>
        <w:jc w:val="center"/>
        <w:rPr>
          <w:rFonts w:ascii="Arial" w:hAnsi="Arial" w:cs="Arial"/>
        </w:rPr>
      </w:pPr>
    </w:p>
    <w:p w:rsidR="00EC7C09" w:rsidRPr="009B6383" w:rsidRDefault="00812555" w:rsidP="00EC7C0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B6383">
        <w:rPr>
          <w:rFonts w:ascii="Arial" w:hAnsi="Arial" w:cs="Arial"/>
          <w:sz w:val="20"/>
          <w:szCs w:val="20"/>
        </w:rPr>
        <w:t xml:space="preserve">Trzy konferencje zorganizowane w Zamku Królewskim w Warszawie w ramach </w:t>
      </w:r>
      <w:r w:rsidR="00524730" w:rsidRPr="009B6383">
        <w:rPr>
          <w:rFonts w:ascii="Arial" w:hAnsi="Arial" w:cs="Arial"/>
          <w:sz w:val="20"/>
          <w:szCs w:val="20"/>
        </w:rPr>
        <w:t xml:space="preserve">cyklu </w:t>
      </w:r>
      <w:r w:rsidR="00524730" w:rsidRPr="009B6383">
        <w:rPr>
          <w:rFonts w:ascii="Arial" w:hAnsi="Arial" w:cs="Arial"/>
          <w:i/>
          <w:iCs/>
          <w:sz w:val="20"/>
          <w:szCs w:val="20"/>
        </w:rPr>
        <w:t>Collo</w:t>
      </w:r>
      <w:r w:rsidR="005F402C" w:rsidRPr="009B6383">
        <w:rPr>
          <w:rFonts w:ascii="Arial" w:hAnsi="Arial" w:cs="Arial"/>
          <w:i/>
          <w:iCs/>
          <w:sz w:val="20"/>
          <w:szCs w:val="20"/>
        </w:rPr>
        <w:t xml:space="preserve">quia </w:t>
      </w:r>
      <w:proofErr w:type="spellStart"/>
      <w:r w:rsidR="005F402C" w:rsidRPr="009B6383">
        <w:rPr>
          <w:rFonts w:ascii="Arial" w:hAnsi="Arial" w:cs="Arial"/>
          <w:i/>
          <w:iCs/>
          <w:sz w:val="20"/>
          <w:szCs w:val="20"/>
        </w:rPr>
        <w:t>castrensia</w:t>
      </w:r>
      <w:proofErr w:type="spellEnd"/>
      <w:r w:rsidR="005F402C" w:rsidRPr="009B6383">
        <w:rPr>
          <w:rFonts w:ascii="Arial" w:hAnsi="Arial" w:cs="Arial"/>
          <w:sz w:val="20"/>
          <w:szCs w:val="20"/>
        </w:rPr>
        <w:t xml:space="preserve"> </w:t>
      </w:r>
      <w:r w:rsidR="00EC7C09" w:rsidRPr="009B6383">
        <w:rPr>
          <w:rFonts w:ascii="Arial" w:hAnsi="Arial" w:cs="Arial"/>
          <w:sz w:val="20"/>
          <w:szCs w:val="20"/>
        </w:rPr>
        <w:t>okazały się przedsięwzięciem naukowo owocnym i</w:t>
      </w:r>
      <w:r w:rsidR="00E30772" w:rsidRPr="009B6383">
        <w:rPr>
          <w:rFonts w:ascii="Arial" w:hAnsi="Arial" w:cs="Arial"/>
          <w:sz w:val="20"/>
          <w:szCs w:val="20"/>
        </w:rPr>
        <w:t xml:space="preserve"> bardzo </w:t>
      </w:r>
      <w:r w:rsidR="00EC7C09" w:rsidRPr="009B6383">
        <w:rPr>
          <w:rFonts w:ascii="Arial" w:hAnsi="Arial" w:cs="Arial"/>
          <w:sz w:val="20"/>
          <w:szCs w:val="20"/>
        </w:rPr>
        <w:t xml:space="preserve">potrzebnym. Ich interdyscyplinarny charakter sprawił, że stały się one najpoważniejszym forum </w:t>
      </w:r>
      <w:r w:rsidR="00EC7C09" w:rsidRPr="009B6383">
        <w:rPr>
          <w:rFonts w:ascii="Arial" w:eastAsia="TimesNewRomanPSMT" w:hAnsi="Arial" w:cs="Arial"/>
          <w:color w:val="231F20"/>
          <w:sz w:val="20"/>
          <w:szCs w:val="20"/>
        </w:rPr>
        <w:t>prezentacji dokonań naukowych i wymiany doświadczeń</w:t>
      </w:r>
      <w:r w:rsidR="00EC7C09" w:rsidRPr="009B6383">
        <w:rPr>
          <w:rFonts w:ascii="Arial" w:hAnsi="Arial" w:cs="Arial"/>
          <w:sz w:val="20"/>
          <w:szCs w:val="20"/>
        </w:rPr>
        <w:t xml:space="preserve"> badaczy dziejów architektury obronnej i rezydencjonalnej na ziemiach polskich</w:t>
      </w:r>
      <w:r w:rsidR="00741634" w:rsidRPr="009B6383">
        <w:rPr>
          <w:rFonts w:ascii="Arial" w:hAnsi="Arial" w:cs="Arial"/>
          <w:sz w:val="20"/>
          <w:szCs w:val="20"/>
        </w:rPr>
        <w:t xml:space="preserve">. Tym bardziej, że wystąpienia i wyniki konferencyjnych debat </w:t>
      </w:r>
      <w:r w:rsidR="00EC7C09" w:rsidRPr="009B6383">
        <w:rPr>
          <w:rFonts w:ascii="Arial" w:hAnsi="Arial" w:cs="Arial"/>
          <w:sz w:val="20"/>
          <w:szCs w:val="20"/>
        </w:rPr>
        <w:t xml:space="preserve"> </w:t>
      </w:r>
      <w:r w:rsidR="00741634" w:rsidRPr="009B6383">
        <w:rPr>
          <w:rFonts w:ascii="Arial" w:hAnsi="Arial" w:cs="Arial"/>
          <w:sz w:val="20"/>
          <w:szCs w:val="20"/>
        </w:rPr>
        <w:t xml:space="preserve">publikowane </w:t>
      </w:r>
      <w:r w:rsidR="00E30772" w:rsidRPr="009B6383">
        <w:rPr>
          <w:rFonts w:ascii="Arial" w:hAnsi="Arial" w:cs="Arial"/>
          <w:sz w:val="20"/>
          <w:szCs w:val="20"/>
        </w:rPr>
        <w:t xml:space="preserve">są </w:t>
      </w:r>
      <w:r w:rsidR="00741634" w:rsidRPr="009B6383">
        <w:rPr>
          <w:rFonts w:ascii="Arial" w:hAnsi="Arial" w:cs="Arial"/>
          <w:sz w:val="20"/>
          <w:szCs w:val="20"/>
        </w:rPr>
        <w:t>w ramach monograficznej serii.</w:t>
      </w:r>
    </w:p>
    <w:p w:rsidR="00524730" w:rsidRPr="009B6383" w:rsidRDefault="007C1A61" w:rsidP="007C1A61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B6383">
        <w:rPr>
          <w:rFonts w:ascii="Arial" w:hAnsi="Arial" w:cs="Arial"/>
          <w:sz w:val="20"/>
          <w:szCs w:val="20"/>
        </w:rPr>
        <w:t xml:space="preserve">Podczas </w:t>
      </w:r>
      <w:r w:rsidR="00741634" w:rsidRPr="009B6383">
        <w:rPr>
          <w:rFonts w:ascii="Arial" w:hAnsi="Arial" w:cs="Arial"/>
          <w:sz w:val="20"/>
          <w:szCs w:val="20"/>
        </w:rPr>
        <w:t xml:space="preserve">obrad </w:t>
      </w:r>
      <w:r w:rsidRPr="009B6383">
        <w:rPr>
          <w:rFonts w:ascii="Arial" w:hAnsi="Arial" w:cs="Arial"/>
          <w:sz w:val="20"/>
          <w:szCs w:val="20"/>
        </w:rPr>
        <w:t xml:space="preserve">na </w:t>
      </w:r>
      <w:r w:rsidR="00E30772" w:rsidRPr="009B6383">
        <w:rPr>
          <w:rFonts w:ascii="Arial" w:hAnsi="Arial" w:cs="Arial"/>
          <w:sz w:val="20"/>
          <w:szCs w:val="20"/>
        </w:rPr>
        <w:t xml:space="preserve">trzech </w:t>
      </w:r>
      <w:r w:rsidR="00741634" w:rsidRPr="009B6383">
        <w:rPr>
          <w:rFonts w:ascii="Arial" w:eastAsia="TimesNewRomanPSMT" w:hAnsi="Arial" w:cs="Arial"/>
          <w:color w:val="231F20"/>
          <w:sz w:val="20"/>
          <w:szCs w:val="20"/>
        </w:rPr>
        <w:t>poprzednich sesj</w:t>
      </w:r>
      <w:r w:rsidRPr="009B6383">
        <w:rPr>
          <w:rFonts w:ascii="Arial" w:eastAsia="TimesNewRomanPSMT" w:hAnsi="Arial" w:cs="Arial"/>
          <w:color w:val="231F20"/>
          <w:sz w:val="20"/>
          <w:szCs w:val="20"/>
        </w:rPr>
        <w:t>ach</w:t>
      </w:r>
      <w:r w:rsidR="00741634" w:rsidRPr="009B6383">
        <w:rPr>
          <w:rFonts w:ascii="Arial" w:eastAsia="TimesNewRomanPSMT" w:hAnsi="Arial" w:cs="Arial"/>
          <w:color w:val="231F20"/>
          <w:sz w:val="20"/>
          <w:szCs w:val="20"/>
        </w:rPr>
        <w:t xml:space="preserve"> wielokrotnie podnoszono </w:t>
      </w:r>
      <w:r w:rsidR="00741634" w:rsidRPr="009B6383">
        <w:rPr>
          <w:rFonts w:ascii="Arial" w:hAnsi="Arial" w:cs="Arial"/>
          <w:sz w:val="20"/>
          <w:szCs w:val="20"/>
        </w:rPr>
        <w:t xml:space="preserve">potrzebę kontynuacji tego rodzaju spotkań, </w:t>
      </w:r>
      <w:r w:rsidRPr="009B6383">
        <w:rPr>
          <w:rFonts w:ascii="Arial" w:hAnsi="Arial" w:cs="Arial"/>
          <w:sz w:val="20"/>
          <w:szCs w:val="20"/>
        </w:rPr>
        <w:t xml:space="preserve">gromadzących </w:t>
      </w:r>
      <w:r w:rsidR="00741634" w:rsidRPr="009B6383">
        <w:rPr>
          <w:rFonts w:ascii="Arial" w:hAnsi="Arial" w:cs="Arial"/>
          <w:sz w:val="20"/>
          <w:szCs w:val="20"/>
        </w:rPr>
        <w:t xml:space="preserve">naukowców </w:t>
      </w:r>
      <w:r w:rsidRPr="009B6383">
        <w:rPr>
          <w:rFonts w:ascii="Arial" w:hAnsi="Arial" w:cs="Arial"/>
          <w:sz w:val="20"/>
          <w:szCs w:val="20"/>
        </w:rPr>
        <w:t xml:space="preserve">różnych specjalności </w:t>
      </w:r>
      <w:r w:rsidR="00741634" w:rsidRPr="009B6383">
        <w:rPr>
          <w:rFonts w:ascii="Arial" w:hAnsi="Arial" w:cs="Arial"/>
          <w:sz w:val="20"/>
          <w:szCs w:val="20"/>
        </w:rPr>
        <w:t xml:space="preserve">zajmujących się </w:t>
      </w:r>
      <w:r w:rsidR="00E30772" w:rsidRPr="009B6383">
        <w:rPr>
          <w:rFonts w:ascii="Arial" w:hAnsi="Arial" w:cs="Arial"/>
          <w:sz w:val="20"/>
          <w:szCs w:val="20"/>
        </w:rPr>
        <w:t xml:space="preserve">tą </w:t>
      </w:r>
      <w:r w:rsidR="00741634" w:rsidRPr="009B6383">
        <w:rPr>
          <w:rFonts w:ascii="Arial" w:hAnsi="Arial" w:cs="Arial"/>
          <w:sz w:val="20"/>
          <w:szCs w:val="20"/>
        </w:rPr>
        <w:t xml:space="preserve">problematyką. </w:t>
      </w:r>
      <w:r w:rsidRPr="009B6383">
        <w:rPr>
          <w:rFonts w:ascii="Arial" w:hAnsi="Arial" w:cs="Arial"/>
          <w:sz w:val="20"/>
          <w:szCs w:val="20"/>
        </w:rPr>
        <w:t xml:space="preserve">Kolejne spotkanie zamierzamy poświęcić zagadnieniom związanym z murowanym budownictwem obronnym i rezydencjonalnym w XVI w. na ziemiach polskich. </w:t>
      </w:r>
      <w:r w:rsidR="00696A31" w:rsidRPr="009B6383">
        <w:rPr>
          <w:rFonts w:ascii="Arial" w:hAnsi="Arial" w:cs="Arial"/>
          <w:sz w:val="20"/>
          <w:szCs w:val="20"/>
        </w:rPr>
        <w:t>Planowana k</w:t>
      </w:r>
      <w:r w:rsidRPr="009B6383">
        <w:rPr>
          <w:rFonts w:ascii="Arial" w:hAnsi="Arial" w:cs="Arial"/>
          <w:sz w:val="20"/>
          <w:szCs w:val="20"/>
        </w:rPr>
        <w:t>onferencja</w:t>
      </w:r>
      <w:r w:rsidR="00696A31" w:rsidRPr="009B6383">
        <w:rPr>
          <w:rFonts w:ascii="Arial" w:hAnsi="Arial" w:cs="Arial"/>
          <w:sz w:val="20"/>
          <w:szCs w:val="20"/>
        </w:rPr>
        <w:t>,</w:t>
      </w:r>
      <w:r w:rsidRPr="009B6383">
        <w:rPr>
          <w:rFonts w:ascii="Arial" w:hAnsi="Arial" w:cs="Arial"/>
          <w:sz w:val="20"/>
          <w:szCs w:val="20"/>
        </w:rPr>
        <w:t xml:space="preserve"> </w:t>
      </w:r>
      <w:r w:rsidR="00017E5C" w:rsidRPr="009B6383">
        <w:rPr>
          <w:rFonts w:ascii="Arial" w:hAnsi="Arial" w:cs="Arial"/>
          <w:sz w:val="20"/>
          <w:szCs w:val="20"/>
        </w:rPr>
        <w:t>zatytułowana</w:t>
      </w:r>
      <w:r w:rsidR="000A4765" w:rsidRPr="009B6383">
        <w:rPr>
          <w:rFonts w:ascii="Arial" w:hAnsi="Arial" w:cs="Arial"/>
          <w:sz w:val="20"/>
          <w:szCs w:val="20"/>
        </w:rPr>
        <w:t xml:space="preserve"> </w:t>
      </w:r>
      <w:r w:rsidR="009B6383" w:rsidRPr="009B6383">
        <w:rPr>
          <w:rFonts w:ascii="Arial" w:hAnsi="Arial" w:cs="Arial"/>
          <w:b/>
          <w:i/>
          <w:sz w:val="20"/>
          <w:szCs w:val="20"/>
        </w:rPr>
        <w:t>Zamki</w:t>
      </w:r>
      <w:r w:rsidRPr="009B6383">
        <w:rPr>
          <w:rFonts w:ascii="Arial" w:hAnsi="Arial" w:cs="Arial"/>
          <w:b/>
          <w:i/>
          <w:sz w:val="20"/>
          <w:szCs w:val="20"/>
        </w:rPr>
        <w:t xml:space="preserve"> Z</w:t>
      </w:r>
      <w:r w:rsidR="000A4765" w:rsidRPr="009B6383">
        <w:rPr>
          <w:rFonts w:ascii="Arial" w:hAnsi="Arial" w:cs="Arial"/>
          <w:b/>
          <w:i/>
          <w:sz w:val="20"/>
          <w:szCs w:val="20"/>
        </w:rPr>
        <w:t xml:space="preserve">łotego </w:t>
      </w:r>
      <w:r w:rsidRPr="009B6383">
        <w:rPr>
          <w:rFonts w:ascii="Arial" w:hAnsi="Arial" w:cs="Arial"/>
          <w:b/>
          <w:i/>
          <w:sz w:val="20"/>
          <w:szCs w:val="20"/>
        </w:rPr>
        <w:t>W</w:t>
      </w:r>
      <w:r w:rsidR="000A4765" w:rsidRPr="009B6383">
        <w:rPr>
          <w:rFonts w:ascii="Arial" w:hAnsi="Arial" w:cs="Arial"/>
          <w:b/>
          <w:i/>
          <w:sz w:val="20"/>
          <w:szCs w:val="20"/>
        </w:rPr>
        <w:t>ieku</w:t>
      </w:r>
      <w:r w:rsidRPr="009B6383">
        <w:rPr>
          <w:rFonts w:ascii="Arial" w:hAnsi="Arial" w:cs="Arial"/>
          <w:b/>
          <w:i/>
          <w:sz w:val="20"/>
          <w:szCs w:val="20"/>
        </w:rPr>
        <w:t xml:space="preserve"> -</w:t>
      </w:r>
      <w:r w:rsidR="000A4765" w:rsidRPr="009B6383">
        <w:rPr>
          <w:rFonts w:ascii="Arial" w:hAnsi="Arial" w:cs="Arial"/>
          <w:b/>
          <w:i/>
          <w:sz w:val="20"/>
          <w:szCs w:val="20"/>
        </w:rPr>
        <w:t xml:space="preserve"> </w:t>
      </w:r>
      <w:r w:rsidRPr="009B6383">
        <w:rPr>
          <w:rFonts w:ascii="Arial" w:hAnsi="Arial" w:cs="Arial"/>
          <w:b/>
          <w:i/>
          <w:sz w:val="20"/>
          <w:szCs w:val="20"/>
        </w:rPr>
        <w:t>p</w:t>
      </w:r>
      <w:r w:rsidR="000A4765" w:rsidRPr="009B6383">
        <w:rPr>
          <w:rFonts w:ascii="Arial" w:hAnsi="Arial" w:cs="Arial"/>
          <w:b/>
          <w:i/>
          <w:sz w:val="20"/>
          <w:szCs w:val="20"/>
        </w:rPr>
        <w:t xml:space="preserve">omiędzy tradycją a </w:t>
      </w:r>
      <w:r w:rsidR="00E30772" w:rsidRPr="009B6383">
        <w:rPr>
          <w:rFonts w:ascii="Arial" w:hAnsi="Arial" w:cs="Arial"/>
          <w:b/>
          <w:i/>
          <w:sz w:val="20"/>
          <w:szCs w:val="20"/>
        </w:rPr>
        <w:t xml:space="preserve">innowacyjnością </w:t>
      </w:r>
      <w:r w:rsidR="000A4765" w:rsidRPr="009B6383">
        <w:rPr>
          <w:rFonts w:ascii="Arial" w:hAnsi="Arial" w:cs="Arial"/>
          <w:b/>
          <w:i/>
          <w:sz w:val="20"/>
          <w:szCs w:val="20"/>
        </w:rPr>
        <w:t xml:space="preserve">w </w:t>
      </w:r>
      <w:r w:rsidR="00EE6564">
        <w:rPr>
          <w:rFonts w:ascii="Arial" w:hAnsi="Arial" w:cs="Arial"/>
          <w:b/>
          <w:i/>
          <w:sz w:val="20"/>
          <w:szCs w:val="20"/>
        </w:rPr>
        <w:t xml:space="preserve">Polsce </w:t>
      </w:r>
      <w:r w:rsidR="000A4765" w:rsidRPr="009B6383">
        <w:rPr>
          <w:rFonts w:ascii="Arial" w:hAnsi="Arial" w:cs="Arial"/>
          <w:b/>
          <w:i/>
          <w:sz w:val="20"/>
          <w:szCs w:val="20"/>
        </w:rPr>
        <w:t>XVI stuleci</w:t>
      </w:r>
      <w:r w:rsidR="00EE6564">
        <w:rPr>
          <w:rFonts w:ascii="Arial" w:hAnsi="Arial" w:cs="Arial"/>
          <w:b/>
          <w:i/>
          <w:sz w:val="20"/>
          <w:szCs w:val="20"/>
        </w:rPr>
        <w:t>a</w:t>
      </w:r>
      <w:r w:rsidR="00696A31" w:rsidRPr="009B6383">
        <w:rPr>
          <w:rFonts w:ascii="Arial" w:hAnsi="Arial" w:cs="Arial"/>
          <w:b/>
          <w:i/>
          <w:sz w:val="20"/>
          <w:szCs w:val="20"/>
        </w:rPr>
        <w:t>,</w:t>
      </w:r>
      <w:r w:rsidR="00017E5C" w:rsidRPr="009B6383">
        <w:rPr>
          <w:rFonts w:ascii="Arial" w:hAnsi="Arial" w:cs="Arial"/>
          <w:sz w:val="20"/>
          <w:szCs w:val="20"/>
        </w:rPr>
        <w:t xml:space="preserve"> </w:t>
      </w:r>
      <w:r w:rsidR="00E30772" w:rsidRPr="009B6383">
        <w:rPr>
          <w:rFonts w:ascii="Arial" w:hAnsi="Arial" w:cs="Arial"/>
          <w:sz w:val="20"/>
          <w:szCs w:val="20"/>
        </w:rPr>
        <w:t xml:space="preserve">będzie </w:t>
      </w:r>
      <w:r w:rsidR="005F402C" w:rsidRPr="009B6383">
        <w:rPr>
          <w:rFonts w:ascii="Arial" w:hAnsi="Arial" w:cs="Arial"/>
          <w:sz w:val="20"/>
          <w:szCs w:val="20"/>
        </w:rPr>
        <w:t>kontynuacją</w:t>
      </w:r>
      <w:r w:rsidR="00524730" w:rsidRPr="009B6383">
        <w:rPr>
          <w:rFonts w:ascii="Arial" w:hAnsi="Arial" w:cs="Arial"/>
          <w:sz w:val="20"/>
          <w:szCs w:val="20"/>
        </w:rPr>
        <w:t xml:space="preserve"> </w:t>
      </w:r>
      <w:r w:rsidR="00E30772" w:rsidRPr="009B6383">
        <w:rPr>
          <w:rFonts w:ascii="Arial" w:hAnsi="Arial" w:cs="Arial"/>
          <w:sz w:val="20"/>
          <w:szCs w:val="20"/>
        </w:rPr>
        <w:t>cyklu</w:t>
      </w:r>
      <w:r w:rsidR="00CB2BCD" w:rsidRPr="009B6383">
        <w:rPr>
          <w:rFonts w:ascii="Arial" w:hAnsi="Arial" w:cs="Arial"/>
          <w:sz w:val="20"/>
          <w:szCs w:val="20"/>
        </w:rPr>
        <w:t xml:space="preserve">, bowiem </w:t>
      </w:r>
      <w:r w:rsidR="00E30772" w:rsidRPr="009B6383">
        <w:rPr>
          <w:rFonts w:ascii="Arial" w:hAnsi="Arial" w:cs="Arial"/>
          <w:sz w:val="20"/>
          <w:szCs w:val="20"/>
        </w:rPr>
        <w:t>koncentr</w:t>
      </w:r>
      <w:r w:rsidR="00696A31" w:rsidRPr="009B6383">
        <w:rPr>
          <w:rFonts w:ascii="Arial" w:hAnsi="Arial" w:cs="Arial"/>
          <w:sz w:val="20"/>
          <w:szCs w:val="20"/>
        </w:rPr>
        <w:t xml:space="preserve">ować się ma </w:t>
      </w:r>
      <w:r w:rsidR="00E30772" w:rsidRPr="009B6383">
        <w:rPr>
          <w:rFonts w:ascii="Arial" w:hAnsi="Arial" w:cs="Arial"/>
          <w:sz w:val="20"/>
          <w:szCs w:val="20"/>
        </w:rPr>
        <w:t xml:space="preserve">na </w:t>
      </w:r>
      <w:r w:rsidR="0035646C" w:rsidRPr="009B6383">
        <w:rPr>
          <w:rFonts w:ascii="Arial" w:hAnsi="Arial" w:cs="Arial"/>
          <w:sz w:val="20"/>
          <w:szCs w:val="20"/>
        </w:rPr>
        <w:t xml:space="preserve">zagadnieniach ujętych w wyraźne ramy periodyzacyjne, wyznaczające chronologię zjawisk charakteryzujących </w:t>
      </w:r>
      <w:r w:rsidR="00CB2BCD" w:rsidRPr="009B6383">
        <w:rPr>
          <w:rFonts w:ascii="Arial" w:hAnsi="Arial" w:cs="Arial"/>
          <w:sz w:val="20"/>
          <w:szCs w:val="20"/>
        </w:rPr>
        <w:t>dziej</w:t>
      </w:r>
      <w:r w:rsidR="0035646C" w:rsidRPr="009B6383">
        <w:rPr>
          <w:rFonts w:ascii="Arial" w:hAnsi="Arial" w:cs="Arial"/>
          <w:sz w:val="20"/>
          <w:szCs w:val="20"/>
        </w:rPr>
        <w:t>e</w:t>
      </w:r>
      <w:r w:rsidR="00CB2BCD" w:rsidRPr="009B6383">
        <w:rPr>
          <w:rFonts w:ascii="Arial" w:hAnsi="Arial" w:cs="Arial"/>
          <w:sz w:val="20"/>
          <w:szCs w:val="20"/>
        </w:rPr>
        <w:t xml:space="preserve"> </w:t>
      </w:r>
      <w:r w:rsidR="0035646C" w:rsidRPr="009B6383">
        <w:rPr>
          <w:rFonts w:ascii="Arial" w:hAnsi="Arial" w:cs="Arial"/>
          <w:sz w:val="20"/>
          <w:szCs w:val="20"/>
        </w:rPr>
        <w:t xml:space="preserve">zamków w Polsce </w:t>
      </w:r>
      <w:r w:rsidR="000A4765" w:rsidRPr="009B6383">
        <w:rPr>
          <w:rFonts w:ascii="Arial" w:hAnsi="Arial" w:cs="Arial"/>
          <w:sz w:val="20"/>
          <w:szCs w:val="20"/>
        </w:rPr>
        <w:t>.</w:t>
      </w:r>
    </w:p>
    <w:p w:rsidR="0071723B" w:rsidRDefault="005253EF" w:rsidP="00017E5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B6383">
        <w:rPr>
          <w:rFonts w:ascii="Arial" w:hAnsi="Arial" w:cs="Arial"/>
          <w:sz w:val="20"/>
          <w:szCs w:val="20"/>
        </w:rPr>
        <w:t xml:space="preserve"> </w:t>
      </w:r>
      <w:r w:rsidR="0035646C" w:rsidRPr="009B6383">
        <w:rPr>
          <w:rFonts w:ascii="Arial" w:hAnsi="Arial" w:cs="Arial"/>
          <w:sz w:val="20"/>
          <w:szCs w:val="20"/>
        </w:rPr>
        <w:t xml:space="preserve">XVI wiek </w:t>
      </w:r>
      <w:r w:rsidRPr="009B6383">
        <w:rPr>
          <w:rFonts w:ascii="Arial" w:hAnsi="Arial" w:cs="Arial"/>
          <w:sz w:val="20"/>
          <w:szCs w:val="20"/>
        </w:rPr>
        <w:t xml:space="preserve">to w dziejach architektury </w:t>
      </w:r>
      <w:r w:rsidR="00696A31" w:rsidRPr="009B6383">
        <w:rPr>
          <w:rFonts w:ascii="Arial" w:hAnsi="Arial" w:cs="Arial"/>
          <w:sz w:val="20"/>
          <w:szCs w:val="20"/>
        </w:rPr>
        <w:t xml:space="preserve">obronnej i rezydencjonalnej epoka </w:t>
      </w:r>
      <w:r w:rsidRPr="009B6383">
        <w:rPr>
          <w:rFonts w:ascii="Arial" w:hAnsi="Arial" w:cs="Arial"/>
          <w:sz w:val="20"/>
          <w:szCs w:val="20"/>
        </w:rPr>
        <w:t>charakteryzując</w:t>
      </w:r>
      <w:r w:rsidR="00696A31" w:rsidRPr="009B6383">
        <w:rPr>
          <w:rFonts w:ascii="Arial" w:hAnsi="Arial" w:cs="Arial"/>
          <w:sz w:val="20"/>
          <w:szCs w:val="20"/>
        </w:rPr>
        <w:t>a</w:t>
      </w:r>
      <w:r w:rsidRPr="009B6383">
        <w:rPr>
          <w:rFonts w:ascii="Arial" w:hAnsi="Arial" w:cs="Arial"/>
          <w:sz w:val="20"/>
          <w:szCs w:val="20"/>
        </w:rPr>
        <w:t xml:space="preserve"> się przenikaniem </w:t>
      </w:r>
      <w:r w:rsidR="00696A31" w:rsidRPr="009B6383">
        <w:rPr>
          <w:rFonts w:ascii="Arial" w:hAnsi="Arial" w:cs="Arial"/>
          <w:sz w:val="20"/>
          <w:szCs w:val="20"/>
        </w:rPr>
        <w:t xml:space="preserve">programów i </w:t>
      </w:r>
      <w:r w:rsidRPr="009B6383">
        <w:rPr>
          <w:rFonts w:ascii="Arial" w:hAnsi="Arial" w:cs="Arial"/>
          <w:sz w:val="20"/>
          <w:szCs w:val="20"/>
        </w:rPr>
        <w:t>form wywodzących się z</w:t>
      </w:r>
      <w:r w:rsidR="00696A31" w:rsidRPr="009B6383">
        <w:rPr>
          <w:rFonts w:ascii="Arial" w:hAnsi="Arial" w:cs="Arial"/>
          <w:sz w:val="20"/>
          <w:szCs w:val="20"/>
        </w:rPr>
        <w:t xml:space="preserve"> późnego średniowiecza, </w:t>
      </w:r>
      <w:r w:rsidRPr="009B6383">
        <w:rPr>
          <w:rFonts w:ascii="Arial" w:hAnsi="Arial" w:cs="Arial"/>
          <w:sz w:val="20"/>
          <w:szCs w:val="20"/>
        </w:rPr>
        <w:t xml:space="preserve">z </w:t>
      </w:r>
      <w:r w:rsidR="00696A31" w:rsidRPr="009B6383">
        <w:rPr>
          <w:rFonts w:ascii="Arial" w:hAnsi="Arial" w:cs="Arial"/>
          <w:sz w:val="20"/>
          <w:szCs w:val="20"/>
        </w:rPr>
        <w:t xml:space="preserve">rozwiązaniami i dekoracjami </w:t>
      </w:r>
      <w:r w:rsidR="009B6383">
        <w:rPr>
          <w:rFonts w:ascii="Arial" w:hAnsi="Arial" w:cs="Arial"/>
          <w:sz w:val="20"/>
          <w:szCs w:val="20"/>
        </w:rPr>
        <w:t>pochodzącymi</w:t>
      </w:r>
      <w:r w:rsidR="00696A31" w:rsidRPr="009B6383">
        <w:rPr>
          <w:rFonts w:ascii="Arial" w:hAnsi="Arial" w:cs="Arial"/>
          <w:sz w:val="20"/>
          <w:szCs w:val="20"/>
        </w:rPr>
        <w:t xml:space="preserve"> z osiągnięć praktykowanych od XV w. we Włoszech, osadzonymi w tradycji antycznej</w:t>
      </w:r>
      <w:r w:rsidRPr="009B6383">
        <w:rPr>
          <w:rFonts w:ascii="Arial" w:hAnsi="Arial" w:cs="Arial"/>
          <w:sz w:val="20"/>
          <w:szCs w:val="20"/>
        </w:rPr>
        <w:t xml:space="preserve">. Rozwój kultury i przemiany obyczajów, pociągały za sobą wzrost potrzeb w zakresie </w:t>
      </w:r>
      <w:r w:rsidR="00696A31" w:rsidRPr="009B6383">
        <w:rPr>
          <w:rFonts w:ascii="Arial" w:hAnsi="Arial" w:cs="Arial"/>
          <w:sz w:val="20"/>
          <w:szCs w:val="20"/>
        </w:rPr>
        <w:t xml:space="preserve">komfortu </w:t>
      </w:r>
      <w:r w:rsidRPr="009B6383">
        <w:rPr>
          <w:rFonts w:ascii="Arial" w:hAnsi="Arial" w:cs="Arial"/>
          <w:sz w:val="20"/>
          <w:szCs w:val="20"/>
        </w:rPr>
        <w:t xml:space="preserve">oraz jakości budownictwa. W zakresie obronności na </w:t>
      </w:r>
      <w:r w:rsidR="00696A31" w:rsidRPr="009B6383">
        <w:rPr>
          <w:rFonts w:ascii="Arial" w:hAnsi="Arial" w:cs="Arial"/>
          <w:sz w:val="20"/>
          <w:szCs w:val="20"/>
        </w:rPr>
        <w:t xml:space="preserve">nowe rozwiązania </w:t>
      </w:r>
      <w:r w:rsidRPr="009B6383">
        <w:rPr>
          <w:rFonts w:ascii="Arial" w:hAnsi="Arial" w:cs="Arial"/>
          <w:sz w:val="20"/>
          <w:szCs w:val="20"/>
        </w:rPr>
        <w:t>wpływ miał</w:t>
      </w:r>
      <w:r w:rsidR="00696A31" w:rsidRPr="009B6383">
        <w:rPr>
          <w:rFonts w:ascii="Arial" w:hAnsi="Arial" w:cs="Arial"/>
          <w:sz w:val="20"/>
          <w:szCs w:val="20"/>
        </w:rPr>
        <w:t>y</w:t>
      </w:r>
      <w:r w:rsidRPr="009B6383">
        <w:rPr>
          <w:rFonts w:ascii="Arial" w:hAnsi="Arial" w:cs="Arial"/>
          <w:sz w:val="20"/>
          <w:szCs w:val="20"/>
        </w:rPr>
        <w:t xml:space="preserve"> </w:t>
      </w:r>
      <w:r w:rsidR="00696A31" w:rsidRPr="009B6383">
        <w:rPr>
          <w:rFonts w:ascii="Arial" w:hAnsi="Arial" w:cs="Arial"/>
          <w:sz w:val="20"/>
          <w:szCs w:val="20"/>
        </w:rPr>
        <w:t xml:space="preserve">zmieniające się sposoby walki i </w:t>
      </w:r>
      <w:r w:rsidR="0071723B" w:rsidRPr="003458C6">
        <w:rPr>
          <w:rFonts w:ascii="Arial" w:hAnsi="Arial" w:cs="Arial"/>
          <w:sz w:val="20"/>
          <w:szCs w:val="20"/>
        </w:rPr>
        <w:t>zwiększający się poziom wiedzy techniczno-militarnej</w:t>
      </w:r>
      <w:r w:rsidR="0071723B">
        <w:rPr>
          <w:rFonts w:ascii="Arial" w:hAnsi="Arial" w:cs="Arial"/>
          <w:sz w:val="20"/>
          <w:szCs w:val="20"/>
        </w:rPr>
        <w:t>.</w:t>
      </w:r>
    </w:p>
    <w:p w:rsidR="0068504E" w:rsidRPr="009B6383" w:rsidRDefault="005253EF" w:rsidP="00017E5C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B6383">
        <w:rPr>
          <w:rFonts w:ascii="Arial" w:hAnsi="Arial" w:cs="Arial"/>
          <w:sz w:val="20"/>
          <w:szCs w:val="20"/>
        </w:rPr>
        <w:t xml:space="preserve"> Planowana w roku 2023, czwarta już konferencja z cyklu</w:t>
      </w:r>
      <w:r w:rsidR="00696A31" w:rsidRPr="009B6383">
        <w:rPr>
          <w:rFonts w:ascii="Arial" w:hAnsi="Arial" w:cs="Arial"/>
          <w:sz w:val="20"/>
          <w:szCs w:val="20"/>
        </w:rPr>
        <w:t xml:space="preserve"> </w:t>
      </w:r>
      <w:r w:rsidR="00696A31" w:rsidRPr="009B6383">
        <w:rPr>
          <w:rFonts w:ascii="Arial" w:hAnsi="Arial" w:cs="Arial"/>
          <w:i/>
          <w:iCs/>
          <w:sz w:val="20"/>
          <w:szCs w:val="20"/>
        </w:rPr>
        <w:t xml:space="preserve">Colloquia </w:t>
      </w:r>
      <w:proofErr w:type="spellStart"/>
      <w:r w:rsidR="00696A31" w:rsidRPr="009B6383">
        <w:rPr>
          <w:rFonts w:ascii="Arial" w:hAnsi="Arial" w:cs="Arial"/>
          <w:i/>
          <w:iCs/>
          <w:sz w:val="20"/>
          <w:szCs w:val="20"/>
        </w:rPr>
        <w:t>castrensia</w:t>
      </w:r>
      <w:proofErr w:type="spellEnd"/>
      <w:r w:rsidR="00696A31" w:rsidRPr="009B6383">
        <w:rPr>
          <w:rFonts w:ascii="Arial" w:hAnsi="Arial" w:cs="Arial"/>
          <w:sz w:val="20"/>
          <w:szCs w:val="20"/>
        </w:rPr>
        <w:t xml:space="preserve"> </w:t>
      </w:r>
      <w:r w:rsidRPr="009B6383">
        <w:rPr>
          <w:rFonts w:ascii="Arial" w:hAnsi="Arial" w:cs="Arial"/>
          <w:sz w:val="20"/>
          <w:szCs w:val="20"/>
        </w:rPr>
        <w:t xml:space="preserve"> będzie próbą </w:t>
      </w:r>
      <w:r w:rsidRPr="009B6383">
        <w:rPr>
          <w:rStyle w:val="st1"/>
          <w:rFonts w:ascii="Arial" w:hAnsi="Arial" w:cs="Arial"/>
          <w:sz w:val="20"/>
          <w:szCs w:val="20"/>
        </w:rPr>
        <w:t>podsumowania dotychczasowego</w:t>
      </w:r>
      <w:r w:rsidR="00696A31" w:rsidRPr="009B6383">
        <w:rPr>
          <w:rStyle w:val="st1"/>
          <w:rFonts w:ascii="Arial" w:hAnsi="Arial" w:cs="Arial"/>
          <w:sz w:val="20"/>
          <w:szCs w:val="20"/>
        </w:rPr>
        <w:t xml:space="preserve">, trzeba podkreślić skromnego </w:t>
      </w:r>
      <w:r w:rsidRPr="009B6383">
        <w:rPr>
          <w:rStyle w:val="st1"/>
          <w:rFonts w:ascii="Arial" w:hAnsi="Arial" w:cs="Arial"/>
          <w:sz w:val="20"/>
          <w:szCs w:val="20"/>
        </w:rPr>
        <w:t xml:space="preserve">stanu badań </w:t>
      </w:r>
      <w:r w:rsidRPr="009B6383">
        <w:rPr>
          <w:rFonts w:ascii="Arial" w:hAnsi="Arial" w:cs="Arial"/>
          <w:sz w:val="20"/>
          <w:szCs w:val="20"/>
        </w:rPr>
        <w:t xml:space="preserve">oraz możliwością prezentacji realizowanych i planowanych </w:t>
      </w:r>
      <w:r w:rsidR="00696A31" w:rsidRPr="009B6383">
        <w:rPr>
          <w:rFonts w:ascii="Arial" w:hAnsi="Arial" w:cs="Arial"/>
          <w:sz w:val="20"/>
          <w:szCs w:val="20"/>
        </w:rPr>
        <w:t xml:space="preserve">nowych </w:t>
      </w:r>
      <w:r w:rsidRPr="009B6383">
        <w:rPr>
          <w:rFonts w:ascii="Arial" w:hAnsi="Arial" w:cs="Arial"/>
          <w:sz w:val="20"/>
          <w:szCs w:val="20"/>
        </w:rPr>
        <w:t xml:space="preserve">projektów </w:t>
      </w:r>
      <w:r w:rsidR="00EE6564">
        <w:rPr>
          <w:rFonts w:ascii="Arial" w:hAnsi="Arial" w:cs="Arial"/>
          <w:sz w:val="20"/>
          <w:szCs w:val="20"/>
        </w:rPr>
        <w:t>badawczych</w:t>
      </w:r>
      <w:r w:rsidR="005704D6" w:rsidRPr="009B6383">
        <w:rPr>
          <w:rFonts w:ascii="Arial" w:hAnsi="Arial" w:cs="Arial"/>
          <w:sz w:val="20"/>
          <w:szCs w:val="20"/>
        </w:rPr>
        <w:t xml:space="preserve">. Będzie też </w:t>
      </w:r>
      <w:r w:rsidR="00892B12" w:rsidRPr="009B6383">
        <w:rPr>
          <w:rFonts w:ascii="Arial" w:hAnsi="Arial" w:cs="Arial"/>
          <w:sz w:val="20"/>
          <w:szCs w:val="20"/>
        </w:rPr>
        <w:t>okazją</w:t>
      </w:r>
      <w:r w:rsidR="00C8098B" w:rsidRPr="009B6383">
        <w:rPr>
          <w:rFonts w:ascii="Arial" w:hAnsi="Arial" w:cs="Arial"/>
          <w:sz w:val="20"/>
          <w:szCs w:val="20"/>
        </w:rPr>
        <w:t xml:space="preserve"> do  wymiany opinii. </w:t>
      </w:r>
      <w:r w:rsidR="00892B12" w:rsidRPr="009B6383">
        <w:rPr>
          <w:rFonts w:ascii="Arial" w:hAnsi="Arial" w:cs="Arial"/>
          <w:sz w:val="20"/>
          <w:szCs w:val="20"/>
        </w:rPr>
        <w:t>S</w:t>
      </w:r>
      <w:r w:rsidR="00C8098B" w:rsidRPr="009B6383">
        <w:rPr>
          <w:rFonts w:ascii="Arial" w:hAnsi="Arial" w:cs="Arial"/>
          <w:sz w:val="20"/>
          <w:szCs w:val="20"/>
        </w:rPr>
        <w:t xml:space="preserve">zeroki zakres tematyczny daje możliwość podjęcia </w:t>
      </w:r>
      <w:r w:rsidR="00892B12" w:rsidRPr="009B6383">
        <w:rPr>
          <w:rFonts w:ascii="Arial" w:hAnsi="Arial" w:cs="Arial"/>
          <w:sz w:val="20"/>
          <w:szCs w:val="20"/>
        </w:rPr>
        <w:t>wielow</w:t>
      </w:r>
      <w:r w:rsidR="00C4448E" w:rsidRPr="009B6383">
        <w:rPr>
          <w:rFonts w:ascii="Arial" w:hAnsi="Arial" w:cs="Arial"/>
          <w:sz w:val="20"/>
          <w:szCs w:val="20"/>
        </w:rPr>
        <w:t>ątkowej</w:t>
      </w:r>
      <w:r w:rsidR="00892B12" w:rsidRPr="009B6383">
        <w:rPr>
          <w:rFonts w:ascii="Arial" w:hAnsi="Arial" w:cs="Arial"/>
          <w:sz w:val="20"/>
          <w:szCs w:val="20"/>
        </w:rPr>
        <w:t xml:space="preserve"> </w:t>
      </w:r>
      <w:r w:rsidR="00C4448E" w:rsidRPr="009B6383">
        <w:rPr>
          <w:rFonts w:ascii="Arial" w:hAnsi="Arial" w:cs="Arial"/>
          <w:sz w:val="20"/>
          <w:szCs w:val="20"/>
        </w:rPr>
        <w:t xml:space="preserve">dyskusji poruszającej </w:t>
      </w:r>
      <w:r w:rsidR="00C5267A" w:rsidRPr="009B6383">
        <w:rPr>
          <w:rFonts w:ascii="Arial" w:hAnsi="Arial" w:cs="Arial"/>
          <w:sz w:val="20"/>
          <w:szCs w:val="20"/>
        </w:rPr>
        <w:t xml:space="preserve">zróżnicowane </w:t>
      </w:r>
      <w:r w:rsidR="00C4448E" w:rsidRPr="009B6383">
        <w:rPr>
          <w:rFonts w:ascii="Arial" w:hAnsi="Arial" w:cs="Arial"/>
          <w:sz w:val="20"/>
          <w:szCs w:val="20"/>
        </w:rPr>
        <w:t xml:space="preserve">kwestie </w:t>
      </w:r>
      <w:r w:rsidR="00C5267A" w:rsidRPr="009B6383">
        <w:rPr>
          <w:rFonts w:ascii="Arial" w:hAnsi="Arial" w:cs="Arial"/>
          <w:sz w:val="20"/>
          <w:szCs w:val="20"/>
        </w:rPr>
        <w:t>dotyczące przemian</w:t>
      </w:r>
      <w:r w:rsidR="00C4448E" w:rsidRPr="009B6383">
        <w:rPr>
          <w:rFonts w:ascii="Arial" w:hAnsi="Arial" w:cs="Arial"/>
          <w:sz w:val="20"/>
          <w:szCs w:val="20"/>
        </w:rPr>
        <w:t xml:space="preserve"> form architektonicznych</w:t>
      </w:r>
      <w:r w:rsidR="0068504E" w:rsidRPr="009B6383">
        <w:rPr>
          <w:rFonts w:ascii="Arial" w:hAnsi="Arial" w:cs="Arial"/>
          <w:sz w:val="20"/>
          <w:szCs w:val="20"/>
        </w:rPr>
        <w:t xml:space="preserve"> zachodzących </w:t>
      </w:r>
      <w:r w:rsidR="00017E5C" w:rsidRPr="009B6383">
        <w:rPr>
          <w:rFonts w:ascii="Arial" w:hAnsi="Arial" w:cs="Arial"/>
          <w:sz w:val="20"/>
          <w:szCs w:val="20"/>
        </w:rPr>
        <w:t>w XVI wieku na tle</w:t>
      </w:r>
      <w:r w:rsidR="0068504E" w:rsidRPr="009B6383">
        <w:rPr>
          <w:rFonts w:ascii="Arial" w:hAnsi="Arial" w:cs="Arial"/>
          <w:sz w:val="20"/>
          <w:szCs w:val="20"/>
        </w:rPr>
        <w:t xml:space="preserve"> </w:t>
      </w:r>
      <w:r w:rsidR="00017E5C" w:rsidRPr="009B6383">
        <w:rPr>
          <w:rFonts w:ascii="Arial" w:hAnsi="Arial" w:cs="Arial"/>
          <w:sz w:val="20"/>
          <w:szCs w:val="20"/>
        </w:rPr>
        <w:t xml:space="preserve">historycznym, kulturowym czy społecznym. </w:t>
      </w:r>
      <w:r w:rsidR="005704D6" w:rsidRPr="009B6383">
        <w:rPr>
          <w:rFonts w:ascii="Arial" w:hAnsi="Arial" w:cs="Arial"/>
          <w:sz w:val="20"/>
          <w:szCs w:val="20"/>
        </w:rPr>
        <w:t xml:space="preserve"> Chcielibyśmy, aby tym razem uwaga badaczy i prezentowane tematy skupiały się na osiągnięciach architektury na ziemiach Królestwa Polskiego, z uwzględnieniem Wielkiego Księstwa Litewskiego. </w:t>
      </w:r>
    </w:p>
    <w:p w:rsidR="005253EF" w:rsidRPr="00186340" w:rsidRDefault="005704D6" w:rsidP="00186340">
      <w:pPr>
        <w:spacing w:line="360" w:lineRule="auto"/>
        <w:ind w:firstLine="709"/>
        <w:jc w:val="both"/>
        <w:rPr>
          <w:rFonts w:ascii="Arial" w:hAnsi="Arial" w:cs="Arial"/>
          <w:b/>
          <w:sz w:val="19"/>
          <w:szCs w:val="19"/>
        </w:rPr>
      </w:pPr>
      <w:r w:rsidRPr="009B6383">
        <w:rPr>
          <w:rFonts w:ascii="Arial" w:hAnsi="Arial" w:cs="Arial"/>
          <w:sz w:val="20"/>
          <w:szCs w:val="20"/>
        </w:rPr>
        <w:t>Zapraszamy d</w:t>
      </w:r>
      <w:r w:rsidR="00880D39" w:rsidRPr="009B6383">
        <w:rPr>
          <w:rFonts w:ascii="Arial" w:hAnsi="Arial" w:cs="Arial"/>
          <w:sz w:val="20"/>
          <w:szCs w:val="20"/>
        </w:rPr>
        <w:t xml:space="preserve">o udziału w konferencji </w:t>
      </w:r>
      <w:r w:rsidRPr="007B604D">
        <w:rPr>
          <w:rFonts w:ascii="Arial" w:hAnsi="Arial" w:cs="Arial"/>
          <w:b/>
          <w:i/>
          <w:iCs/>
          <w:sz w:val="20"/>
          <w:szCs w:val="20"/>
        </w:rPr>
        <w:t>Zamki Złotego Wieku</w:t>
      </w:r>
      <w:r w:rsidR="007B604D">
        <w:rPr>
          <w:rFonts w:ascii="Arial" w:hAnsi="Arial" w:cs="Arial"/>
          <w:i/>
          <w:iCs/>
          <w:sz w:val="20"/>
          <w:szCs w:val="20"/>
        </w:rPr>
        <w:t xml:space="preserve"> </w:t>
      </w:r>
      <w:r w:rsidRPr="009B6383">
        <w:rPr>
          <w:rFonts w:ascii="Arial" w:hAnsi="Arial" w:cs="Arial"/>
          <w:sz w:val="20"/>
          <w:szCs w:val="20"/>
        </w:rPr>
        <w:t xml:space="preserve"> </w:t>
      </w:r>
      <w:r w:rsidR="00880D39" w:rsidRPr="009B6383">
        <w:rPr>
          <w:rFonts w:ascii="Arial" w:hAnsi="Arial" w:cs="Arial"/>
          <w:sz w:val="20"/>
          <w:szCs w:val="20"/>
        </w:rPr>
        <w:t xml:space="preserve">wszystkich, chcących podzielić się własnymi doświadczeniami, </w:t>
      </w:r>
      <w:r w:rsidR="00620686" w:rsidRPr="009B6383">
        <w:rPr>
          <w:rFonts w:ascii="Arial" w:hAnsi="Arial" w:cs="Arial"/>
          <w:sz w:val="20"/>
          <w:szCs w:val="20"/>
        </w:rPr>
        <w:t xml:space="preserve">wynikami badań oraz </w:t>
      </w:r>
      <w:r w:rsidR="00880D39" w:rsidRPr="009B6383">
        <w:rPr>
          <w:rFonts w:ascii="Arial" w:hAnsi="Arial" w:cs="Arial"/>
          <w:sz w:val="20"/>
          <w:szCs w:val="20"/>
        </w:rPr>
        <w:t xml:space="preserve">obserwacjami </w:t>
      </w:r>
      <w:r w:rsidR="0068504E" w:rsidRPr="009B6383">
        <w:rPr>
          <w:rFonts w:ascii="Arial" w:hAnsi="Arial" w:cs="Arial"/>
          <w:sz w:val="20"/>
          <w:szCs w:val="20"/>
        </w:rPr>
        <w:t>mieszczącymi się w zakresie tematycznym konferencji</w:t>
      </w:r>
      <w:r w:rsidR="00017E5C" w:rsidRPr="009B6383">
        <w:rPr>
          <w:rFonts w:ascii="Arial" w:hAnsi="Arial" w:cs="Arial"/>
          <w:sz w:val="20"/>
          <w:szCs w:val="20"/>
        </w:rPr>
        <w:t>.</w:t>
      </w:r>
      <w:r w:rsidR="00186340" w:rsidRPr="00186340">
        <w:rPr>
          <w:rFonts w:ascii="Arial" w:hAnsi="Arial" w:cs="Arial"/>
          <w:sz w:val="19"/>
          <w:szCs w:val="19"/>
        </w:rPr>
        <w:t xml:space="preserve"> </w:t>
      </w:r>
      <w:r w:rsidR="00186340" w:rsidRPr="0063781E">
        <w:rPr>
          <w:rFonts w:ascii="Arial" w:hAnsi="Arial" w:cs="Arial"/>
          <w:sz w:val="19"/>
          <w:szCs w:val="19"/>
        </w:rPr>
        <w:t>Abstrakt referatu liczący maksymalnie 1 stronę</w:t>
      </w:r>
      <w:bookmarkStart w:id="0" w:name="_GoBack"/>
      <w:bookmarkEnd w:id="0"/>
      <w:r w:rsidR="00186340" w:rsidRPr="0063781E">
        <w:rPr>
          <w:rFonts w:ascii="Arial" w:hAnsi="Arial" w:cs="Arial"/>
          <w:sz w:val="19"/>
          <w:szCs w:val="19"/>
        </w:rPr>
        <w:t xml:space="preserve"> A4 i zgłoszenie na konferencję prosimy przesyłać na adres: </w:t>
      </w:r>
      <w:hyperlink r:id="rId6" w:history="1">
        <w:r w:rsidR="00186340" w:rsidRPr="0063781E">
          <w:rPr>
            <w:rStyle w:val="Hipercze"/>
            <w:rFonts w:ascii="Arial" w:hAnsi="Arial" w:cs="Arial"/>
            <w:sz w:val="19"/>
            <w:szCs w:val="19"/>
          </w:rPr>
          <w:t>abochenska@zamek-krolewski.pl</w:t>
        </w:r>
      </w:hyperlink>
      <w:r w:rsidR="00186340">
        <w:rPr>
          <w:rFonts w:ascii="Arial" w:hAnsi="Arial" w:cs="Arial"/>
          <w:sz w:val="19"/>
          <w:szCs w:val="19"/>
        </w:rPr>
        <w:t xml:space="preserve">, do dnia </w:t>
      </w:r>
      <w:r w:rsidR="00186340" w:rsidRPr="00186340">
        <w:rPr>
          <w:rFonts w:ascii="Arial" w:hAnsi="Arial" w:cs="Arial"/>
          <w:b/>
          <w:sz w:val="19"/>
          <w:szCs w:val="19"/>
        </w:rPr>
        <w:t>30 czerwca 2023 r.</w:t>
      </w:r>
    </w:p>
    <w:p w:rsidR="009B6383" w:rsidRDefault="009B6383" w:rsidP="009B6383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63781E">
        <w:rPr>
          <w:rFonts w:ascii="Arial" w:hAnsi="Arial" w:cs="Arial"/>
          <w:sz w:val="19"/>
          <w:szCs w:val="19"/>
        </w:rPr>
        <w:t>Komitet organizacyjny zastrzega sobie prawo wyboru nadesłanych propozycji. Osoby zakwalifikowane do udziału w konferencji otrzymają powiadomienia drogą e-mail.</w:t>
      </w:r>
    </w:p>
    <w:p w:rsidR="009B6383" w:rsidRDefault="009B6383" w:rsidP="009B638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D15F2B">
        <w:rPr>
          <w:rStyle w:val="st1"/>
          <w:rFonts w:ascii="Arial" w:hAnsi="Arial" w:cs="Arial"/>
          <w:sz w:val="19"/>
          <w:szCs w:val="19"/>
        </w:rPr>
        <w:t xml:space="preserve">Konferencja ma charakter otwarty </w:t>
      </w:r>
      <w:r w:rsidRPr="00D15F2B">
        <w:rPr>
          <w:rFonts w:ascii="Arial" w:hAnsi="Arial" w:cs="Arial"/>
          <w:color w:val="000000"/>
          <w:sz w:val="19"/>
          <w:szCs w:val="19"/>
          <w:shd w:val="clear" w:color="auto" w:fill="FFFFFF"/>
        </w:rPr>
        <w:t> i uczestnictwo w niej jest bezpłatne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</w:p>
    <w:sectPr w:rsidR="009B6383" w:rsidSect="009B63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D55" w:rsidRDefault="00787D55" w:rsidP="009B6383">
      <w:pPr>
        <w:spacing w:after="0" w:line="240" w:lineRule="auto"/>
      </w:pPr>
      <w:r>
        <w:separator/>
      </w:r>
    </w:p>
  </w:endnote>
  <w:endnote w:type="continuationSeparator" w:id="0">
    <w:p w:rsidR="00787D55" w:rsidRDefault="00787D55" w:rsidP="009B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02" w:rsidRDefault="000F32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02" w:rsidRDefault="000F32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02" w:rsidRDefault="000F3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D55" w:rsidRDefault="00787D55" w:rsidP="009B6383">
      <w:pPr>
        <w:spacing w:after="0" w:line="240" w:lineRule="auto"/>
      </w:pPr>
      <w:r>
        <w:separator/>
      </w:r>
    </w:p>
  </w:footnote>
  <w:footnote w:type="continuationSeparator" w:id="0">
    <w:p w:rsidR="00787D55" w:rsidRDefault="00787D55" w:rsidP="009B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02" w:rsidRDefault="000F32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83" w:rsidRDefault="00787D55">
    <w:pPr>
      <w:pStyle w:val="Nagwek"/>
    </w:pPr>
    <w:r>
      <w:rPr>
        <w:noProof/>
        <w:lang w:eastAsia="pl-PL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8.45pt;margin-top:.35pt;width:101.15pt;height:56.95pt;z-index:251658240;mso-position-horizontal-relative:text;mso-position-vertical-relative:text" wrapcoords="-123 0 -123 21382 21600 21382 21600 0 -123 0" o:allowoverlap="f">
          <v:imagedata r:id="rId1" o:title=""/>
          <w10:wrap type="tight"/>
        </v:shape>
        <o:OLEObject Type="Embed" ProgID="CorelPhotoPaint.Image.12" ShapeID="_x0000_s2049" DrawAspect="Content" ObjectID="_1737798107" r:id="rId2"/>
      </w:object>
    </w:r>
    <w:r w:rsidR="000F3202">
      <w:object w:dxaOrig="11011" w:dyaOrig="2443" w14:anchorId="21C6A181">
        <v:shape id="_x0000_i1026" type="#_x0000_t75" style="width:196.5pt;height:43.5pt">
          <v:imagedata r:id="rId3" o:title=""/>
        </v:shape>
        <o:OLEObject Type="Embed" ProgID="CorelPhotoPaint.Image.12" ShapeID="_x0000_i1026" DrawAspect="Content" ObjectID="_1737798106" r:id="rId4"/>
      </w:object>
    </w:r>
    <w:r w:rsidR="00186340">
      <w:t xml:space="preserve">                     </w:t>
    </w:r>
  </w:p>
  <w:p w:rsidR="009B6383" w:rsidRDefault="009B63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202" w:rsidRDefault="000F3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2B"/>
    <w:rsid w:val="00017E5C"/>
    <w:rsid w:val="000A4765"/>
    <w:rsid w:val="000F3202"/>
    <w:rsid w:val="001143BF"/>
    <w:rsid w:val="0016368F"/>
    <w:rsid w:val="00186340"/>
    <w:rsid w:val="00337E76"/>
    <w:rsid w:val="0035646C"/>
    <w:rsid w:val="00524730"/>
    <w:rsid w:val="005253EF"/>
    <w:rsid w:val="005704D6"/>
    <w:rsid w:val="005F402C"/>
    <w:rsid w:val="00616A11"/>
    <w:rsid w:val="00620686"/>
    <w:rsid w:val="0067143C"/>
    <w:rsid w:val="0068504E"/>
    <w:rsid w:val="006870A3"/>
    <w:rsid w:val="00695878"/>
    <w:rsid w:val="00696A31"/>
    <w:rsid w:val="006A09EE"/>
    <w:rsid w:val="0071723B"/>
    <w:rsid w:val="00741634"/>
    <w:rsid w:val="00787D55"/>
    <w:rsid w:val="007A0F11"/>
    <w:rsid w:val="007B3E87"/>
    <w:rsid w:val="007B604D"/>
    <w:rsid w:val="007C1A61"/>
    <w:rsid w:val="00812555"/>
    <w:rsid w:val="00880D39"/>
    <w:rsid w:val="00892B12"/>
    <w:rsid w:val="008A1239"/>
    <w:rsid w:val="008C49D2"/>
    <w:rsid w:val="009B6383"/>
    <w:rsid w:val="00A85BC6"/>
    <w:rsid w:val="00AB222B"/>
    <w:rsid w:val="00C4448E"/>
    <w:rsid w:val="00C5267A"/>
    <w:rsid w:val="00C8098B"/>
    <w:rsid w:val="00CA57F5"/>
    <w:rsid w:val="00CB2BCD"/>
    <w:rsid w:val="00DB41E2"/>
    <w:rsid w:val="00E30772"/>
    <w:rsid w:val="00E30FAD"/>
    <w:rsid w:val="00E4236F"/>
    <w:rsid w:val="00EC7C09"/>
    <w:rsid w:val="00EE3972"/>
    <w:rsid w:val="00EE6564"/>
    <w:rsid w:val="00F8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36DDCD"/>
  <w15:chartTrackingRefBased/>
  <w15:docId w15:val="{C53277C4-3C3F-45C2-85D0-2AFC81B0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rsid w:val="005253EF"/>
  </w:style>
  <w:style w:type="character" w:styleId="Uwydatnienie">
    <w:name w:val="Emphasis"/>
    <w:basedOn w:val="Domylnaczcionkaakapitu"/>
    <w:uiPriority w:val="20"/>
    <w:qFormat/>
    <w:rsid w:val="005253EF"/>
    <w:rPr>
      <w:b/>
      <w:bCs/>
      <w:i w:val="0"/>
      <w:iCs w:val="0"/>
    </w:rPr>
  </w:style>
  <w:style w:type="character" w:styleId="Hipercze">
    <w:name w:val="Hyperlink"/>
    <w:basedOn w:val="Domylnaczcionkaakapitu"/>
    <w:uiPriority w:val="99"/>
    <w:unhideWhenUsed/>
    <w:rsid w:val="009B638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383"/>
  </w:style>
  <w:style w:type="paragraph" w:styleId="Stopka">
    <w:name w:val="footer"/>
    <w:basedOn w:val="Normalny"/>
    <w:link w:val="StopkaZnak"/>
    <w:uiPriority w:val="99"/>
    <w:unhideWhenUsed/>
    <w:rsid w:val="009B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ochenska@zamek-krolewski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365</Words>
  <Characters>2875</Characters>
  <Application>Microsoft Office Word</Application>
  <DocSecurity>0</DocSecurity>
  <Lines>102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Bocheńska</dc:creator>
  <cp:keywords/>
  <dc:description/>
  <cp:lastModifiedBy>Agnieszka Bocheńska</cp:lastModifiedBy>
  <cp:revision>17</cp:revision>
  <cp:lastPrinted>2023-02-07T21:53:00Z</cp:lastPrinted>
  <dcterms:created xsi:type="dcterms:W3CDTF">2023-01-24T10:33:00Z</dcterms:created>
  <dcterms:modified xsi:type="dcterms:W3CDTF">2023-02-13T11:55:00Z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d6a40bd0-efdb-4f17-b017-4993ff926033</vt:lpwstr>
  </property>
</Properties>
</file>