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EC1B" w14:textId="78A1B9E0" w:rsidR="002035D6" w:rsidRPr="0006185C" w:rsidRDefault="002035D6" w:rsidP="00C65053">
      <w:p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Załącznik do Zarządzenia nr 9 Dziekana Wydziału Architektury w Zachodniopomorskim Uniwersytecie Technologicznym w Szczecinie z dnia 10 stycznia 2022 r. w sprawie zakresu działalności Rady społeczno-gospodarczej przy Wydziale Architektury ZUT w Szczecinie</w:t>
      </w:r>
      <w:r w:rsidR="006C770C" w:rsidRPr="0006185C">
        <w:rPr>
          <w:rFonts w:ascii="Franklin Gothic Book" w:hAnsi="Franklin Gothic Book"/>
          <w:sz w:val="20"/>
          <w:szCs w:val="20"/>
        </w:rPr>
        <w:t>.</w:t>
      </w:r>
    </w:p>
    <w:p w14:paraId="4BC3C870" w14:textId="54B7269F" w:rsidR="002035D6" w:rsidRPr="0006185C" w:rsidRDefault="002035D6" w:rsidP="00C65053">
      <w:pPr>
        <w:spacing w:before="320" w:after="320" w:line="360" w:lineRule="auto"/>
        <w:jc w:val="center"/>
        <w:outlineLvl w:val="0"/>
        <w:rPr>
          <w:rFonts w:ascii="Franklin Gothic Book" w:hAnsi="Franklin Gothic Book"/>
          <w:b/>
          <w:bCs/>
          <w:sz w:val="28"/>
          <w:szCs w:val="28"/>
        </w:rPr>
      </w:pPr>
      <w:r w:rsidRPr="0006185C">
        <w:rPr>
          <w:rFonts w:ascii="Franklin Gothic Book" w:hAnsi="Franklin Gothic Book"/>
          <w:b/>
          <w:bCs/>
          <w:sz w:val="28"/>
          <w:szCs w:val="28"/>
        </w:rPr>
        <w:t>STATUT RADY SPOŁECZNO-GOSPODARCZEJ</w:t>
      </w:r>
      <w:r w:rsidR="0006185C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0006185C">
        <w:rPr>
          <w:rFonts w:ascii="Franklin Gothic Book" w:hAnsi="Franklin Gothic Book"/>
          <w:b/>
          <w:bCs/>
          <w:sz w:val="28"/>
          <w:szCs w:val="28"/>
        </w:rPr>
        <w:t xml:space="preserve">PRZY </w:t>
      </w:r>
      <w:r w:rsidR="0006185C">
        <w:rPr>
          <w:rFonts w:ascii="Franklin Gothic Book" w:hAnsi="Franklin Gothic Book"/>
          <w:b/>
          <w:bCs/>
          <w:sz w:val="28"/>
          <w:szCs w:val="28"/>
        </w:rPr>
        <w:t> </w:t>
      </w:r>
      <w:r w:rsidRPr="0006185C">
        <w:rPr>
          <w:rFonts w:ascii="Franklin Gothic Book" w:hAnsi="Franklin Gothic Book"/>
          <w:b/>
          <w:bCs/>
          <w:sz w:val="28"/>
          <w:szCs w:val="28"/>
        </w:rPr>
        <w:t>WYDZIALE ARCHITEKTURY ZUT W SZCZECINIE</w:t>
      </w:r>
    </w:p>
    <w:p w14:paraId="138FF872" w14:textId="3108FD43" w:rsidR="002C1676" w:rsidRPr="0006185C" w:rsidRDefault="00E87FD5" w:rsidP="00C65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ranklin Gothic Book" w:hAnsi="Franklin Gothic Book" w:cs="Arial"/>
          <w:sz w:val="20"/>
          <w:szCs w:val="20"/>
        </w:rPr>
      </w:pPr>
      <w:r w:rsidRPr="0006185C">
        <w:rPr>
          <w:rFonts w:ascii="Franklin Gothic Book" w:hAnsi="Franklin Gothic Book" w:cs="Arial"/>
          <w:sz w:val="20"/>
          <w:szCs w:val="20"/>
        </w:rPr>
        <w:t>W dniu 1 września 2020 roku w Zachodniopomorskim Uniwersytecie Technologicznym w Szczecinie powstał Wydział Architektury ukierunkowany na prowadzenie badań naukowych i dydaktyki zgodnych z współczesnymi potrzebami miasta i regionu. U podstaw tego legło poczucie odpowiedzialności za klimat</w:t>
      </w:r>
      <w:r w:rsidR="00BF5250" w:rsidRPr="0006185C">
        <w:rPr>
          <w:rFonts w:ascii="Franklin Gothic Book" w:hAnsi="Franklin Gothic Book" w:cs="Arial"/>
          <w:sz w:val="20"/>
          <w:szCs w:val="20"/>
        </w:rPr>
        <w:t xml:space="preserve">, </w:t>
      </w:r>
      <w:r w:rsidRPr="0006185C">
        <w:rPr>
          <w:rFonts w:ascii="Franklin Gothic Book" w:hAnsi="Franklin Gothic Book" w:cs="Arial"/>
          <w:sz w:val="20"/>
          <w:szCs w:val="20"/>
        </w:rPr>
        <w:t>środowisko naturalne</w:t>
      </w:r>
      <w:r w:rsidR="00BF5250" w:rsidRPr="0006185C">
        <w:rPr>
          <w:rFonts w:ascii="Franklin Gothic Book" w:hAnsi="Franklin Gothic Book" w:cs="Arial"/>
          <w:sz w:val="20"/>
          <w:szCs w:val="20"/>
        </w:rPr>
        <w:t xml:space="preserve"> i społeczeństwo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 w aspekcie nowoczesnych technologii </w:t>
      </w:r>
      <w:r w:rsidR="00BF5250" w:rsidRPr="0006185C">
        <w:rPr>
          <w:rFonts w:ascii="Franklin Gothic Book" w:hAnsi="Franklin Gothic Book" w:cs="Arial"/>
          <w:sz w:val="20"/>
          <w:szCs w:val="20"/>
        </w:rPr>
        <w:t>epoki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 informatycz</w:t>
      </w:r>
      <w:r w:rsidR="00BF5250" w:rsidRPr="0006185C">
        <w:rPr>
          <w:rFonts w:ascii="Franklin Gothic Book" w:hAnsi="Franklin Gothic Book" w:cs="Arial"/>
          <w:sz w:val="20"/>
          <w:szCs w:val="20"/>
        </w:rPr>
        <w:t>nej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. Na Wydziale Architektury </w:t>
      </w:r>
      <w:r w:rsidR="002C1676" w:rsidRPr="0006185C">
        <w:rPr>
          <w:rFonts w:ascii="Franklin Gothic Book" w:hAnsi="Franklin Gothic Book" w:cs="Arial"/>
          <w:sz w:val="20"/>
          <w:szCs w:val="20"/>
        </w:rPr>
        <w:t>prowadz</w:t>
      </w:r>
      <w:r w:rsidR="009D1E70" w:rsidRPr="0006185C">
        <w:rPr>
          <w:rFonts w:ascii="Franklin Gothic Book" w:hAnsi="Franklin Gothic Book" w:cs="Arial"/>
          <w:sz w:val="20"/>
          <w:szCs w:val="20"/>
        </w:rPr>
        <w:t>one są</w:t>
      </w:r>
      <w:r w:rsidR="002C1676" w:rsidRPr="0006185C">
        <w:rPr>
          <w:rFonts w:ascii="Franklin Gothic Book" w:hAnsi="Franklin Gothic Book" w:cs="Arial"/>
          <w:sz w:val="20"/>
          <w:szCs w:val="20"/>
        </w:rPr>
        <w:t xml:space="preserve"> badania dotyczące m.in. 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architektury parametrycznej, </w:t>
      </w:r>
      <w:r w:rsidR="002C1676" w:rsidRPr="0006185C">
        <w:rPr>
          <w:rFonts w:ascii="Franklin Gothic Book" w:hAnsi="Franklin Gothic Book" w:cs="Arial"/>
          <w:sz w:val="20"/>
          <w:szCs w:val="20"/>
        </w:rPr>
        <w:t xml:space="preserve">cyfrowych metod analizy krajobrazu miejskiego, dostępności przestrzeni architektonicznej i urbanistycznej, mieszkalnictwa </w:t>
      </w:r>
      <w:r w:rsidR="009D1E70" w:rsidRPr="0006185C">
        <w:rPr>
          <w:rFonts w:ascii="Franklin Gothic Book" w:hAnsi="Franklin Gothic Book" w:cs="Arial"/>
          <w:sz w:val="20"/>
          <w:szCs w:val="20"/>
        </w:rPr>
        <w:t>i</w:t>
      </w:r>
      <w:r w:rsidR="002C1676" w:rsidRPr="0006185C">
        <w:rPr>
          <w:rFonts w:ascii="Franklin Gothic Book" w:hAnsi="Franklin Gothic Book" w:cs="Arial"/>
          <w:sz w:val="20"/>
          <w:szCs w:val="20"/>
        </w:rPr>
        <w:t xml:space="preserve"> wirtualnej rzeczywistości. </w:t>
      </w:r>
    </w:p>
    <w:p w14:paraId="64FB03AD" w14:textId="05FFF78B" w:rsidR="009D1E70" w:rsidRPr="0006185C" w:rsidRDefault="001B4382" w:rsidP="00C65053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85C">
        <w:rPr>
          <w:rFonts w:ascii="Franklin Gothic Book" w:hAnsi="Franklin Gothic Book" w:cs="Arial"/>
          <w:sz w:val="20"/>
          <w:szCs w:val="20"/>
        </w:rPr>
        <w:t>Troska o los zawodow</w:t>
      </w:r>
      <w:r w:rsidR="009D1E70" w:rsidRPr="0006185C">
        <w:rPr>
          <w:rFonts w:ascii="Franklin Gothic Book" w:hAnsi="Franklin Gothic Book" w:cs="Arial"/>
          <w:sz w:val="20"/>
          <w:szCs w:val="20"/>
        </w:rPr>
        <w:t>y</w:t>
      </w:r>
      <w:r w:rsidRPr="0006185C">
        <w:rPr>
          <w:rFonts w:ascii="Franklin Gothic Book" w:hAnsi="Franklin Gothic Book" w:cs="Arial"/>
          <w:sz w:val="20"/>
          <w:szCs w:val="20"/>
        </w:rPr>
        <w:t xml:space="preserve"> absolwentów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 Wydziału Architektury</w:t>
      </w:r>
      <w:r w:rsidRPr="0006185C">
        <w:rPr>
          <w:rFonts w:ascii="Franklin Gothic Book" w:hAnsi="Franklin Gothic Book" w:cs="Arial"/>
          <w:sz w:val="20"/>
          <w:szCs w:val="20"/>
        </w:rPr>
        <w:t xml:space="preserve">, a w szczególności </w:t>
      </w:r>
      <w:r w:rsidR="00BF5250" w:rsidRPr="0006185C">
        <w:rPr>
          <w:rFonts w:ascii="Franklin Gothic Book" w:hAnsi="Franklin Gothic Book" w:cs="Arial"/>
          <w:sz w:val="20"/>
          <w:szCs w:val="20"/>
        </w:rPr>
        <w:t xml:space="preserve">o </w:t>
      </w:r>
      <w:r w:rsidR="009D1E70" w:rsidRPr="0006185C">
        <w:rPr>
          <w:rFonts w:ascii="Franklin Gothic Book" w:hAnsi="Franklin Gothic Book" w:cs="Arial"/>
          <w:sz w:val="20"/>
          <w:szCs w:val="20"/>
        </w:rPr>
        <w:t>ich udział w</w:t>
      </w:r>
      <w:r w:rsidR="00BF5250" w:rsidRPr="0006185C">
        <w:rPr>
          <w:rFonts w:ascii="Franklin Gothic Book" w:hAnsi="Franklin Gothic Book" w:cs="Arial"/>
          <w:sz w:val="20"/>
          <w:szCs w:val="20"/>
        </w:rPr>
        <w:t> </w:t>
      </w:r>
      <w:r w:rsidR="009D1E70" w:rsidRPr="0006185C">
        <w:rPr>
          <w:rFonts w:ascii="Franklin Gothic Book" w:hAnsi="Franklin Gothic Book" w:cs="Arial"/>
          <w:sz w:val="20"/>
          <w:szCs w:val="20"/>
        </w:rPr>
        <w:t>tworzeniu</w:t>
      </w:r>
      <w:r w:rsidRPr="0006185C">
        <w:rPr>
          <w:rFonts w:ascii="Franklin Gothic Book" w:hAnsi="Franklin Gothic Book" w:cs="Arial"/>
          <w:sz w:val="20"/>
          <w:szCs w:val="20"/>
        </w:rPr>
        <w:t xml:space="preserve"> gospodarki lokalnej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 </w:t>
      </w:r>
      <w:r w:rsidRPr="0006185C">
        <w:rPr>
          <w:rFonts w:ascii="Franklin Gothic Book" w:hAnsi="Franklin Gothic Book" w:cs="Arial"/>
          <w:sz w:val="20"/>
          <w:szCs w:val="20"/>
        </w:rPr>
        <w:t>i krajowej</w:t>
      </w:r>
      <w:r w:rsidR="009D1E70" w:rsidRPr="0006185C">
        <w:rPr>
          <w:rFonts w:ascii="Franklin Gothic Book" w:hAnsi="Franklin Gothic Book" w:cs="Arial"/>
          <w:sz w:val="20"/>
          <w:szCs w:val="20"/>
        </w:rPr>
        <w:t>,</w:t>
      </w:r>
      <w:r w:rsidRPr="0006185C">
        <w:rPr>
          <w:rFonts w:ascii="Franklin Gothic Book" w:hAnsi="Franklin Gothic Book" w:cs="Arial"/>
          <w:sz w:val="20"/>
          <w:szCs w:val="20"/>
        </w:rPr>
        <w:t xml:space="preserve"> </w:t>
      </w:r>
      <w:r w:rsidR="00BF5250" w:rsidRPr="0006185C">
        <w:rPr>
          <w:rFonts w:ascii="Franklin Gothic Book" w:hAnsi="Franklin Gothic Book" w:cs="Arial"/>
          <w:sz w:val="20"/>
          <w:szCs w:val="20"/>
        </w:rPr>
        <w:t>znalazł</w:t>
      </w:r>
      <w:r w:rsidR="009D1E70" w:rsidRPr="0006185C">
        <w:rPr>
          <w:rFonts w:ascii="Franklin Gothic Book" w:hAnsi="Franklin Gothic Book" w:cs="Arial"/>
          <w:sz w:val="20"/>
          <w:szCs w:val="20"/>
        </w:rPr>
        <w:t xml:space="preserve"> odzwierciedlenie w programach nauczania architektury, urbanistyki i sztuk plastycznych. </w:t>
      </w:r>
    </w:p>
    <w:p w14:paraId="4B553AB9" w14:textId="2354C46B" w:rsidR="009D1E70" w:rsidRPr="0006185C" w:rsidRDefault="009D1E70" w:rsidP="00C65053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6185C">
        <w:rPr>
          <w:rFonts w:ascii="Franklin Gothic Book" w:hAnsi="Franklin Gothic Book" w:cs="Arial"/>
          <w:sz w:val="20"/>
          <w:szCs w:val="20"/>
        </w:rPr>
        <w:t xml:space="preserve">Misją </w:t>
      </w:r>
      <w:r w:rsidR="001B4382" w:rsidRPr="0006185C">
        <w:rPr>
          <w:rFonts w:ascii="Franklin Gothic Book" w:hAnsi="Franklin Gothic Book" w:cs="Arial"/>
          <w:sz w:val="20"/>
          <w:szCs w:val="20"/>
        </w:rPr>
        <w:t>Rad</w:t>
      </w:r>
      <w:r w:rsidRPr="0006185C">
        <w:rPr>
          <w:rFonts w:ascii="Franklin Gothic Book" w:hAnsi="Franklin Gothic Book" w:cs="Arial"/>
          <w:sz w:val="20"/>
          <w:szCs w:val="20"/>
        </w:rPr>
        <w:t>y</w:t>
      </w:r>
      <w:r w:rsidR="001B4382" w:rsidRPr="0006185C">
        <w:rPr>
          <w:rFonts w:ascii="Franklin Gothic Book" w:hAnsi="Franklin Gothic Book" w:cs="Arial"/>
          <w:sz w:val="20"/>
          <w:szCs w:val="20"/>
        </w:rPr>
        <w:t xml:space="preserve"> społeczno-gospodarcz</w:t>
      </w:r>
      <w:r w:rsidRPr="0006185C">
        <w:rPr>
          <w:rFonts w:ascii="Franklin Gothic Book" w:hAnsi="Franklin Gothic Book" w:cs="Arial"/>
          <w:sz w:val="20"/>
          <w:szCs w:val="20"/>
        </w:rPr>
        <w:t>ej przy</w:t>
      </w:r>
      <w:r w:rsidR="001B4382" w:rsidRPr="0006185C">
        <w:rPr>
          <w:rFonts w:ascii="Franklin Gothic Book" w:hAnsi="Franklin Gothic Book" w:cs="Arial"/>
          <w:sz w:val="20"/>
          <w:szCs w:val="20"/>
        </w:rPr>
        <w:t xml:space="preserve"> Wydzia</w:t>
      </w:r>
      <w:r w:rsidRPr="0006185C">
        <w:rPr>
          <w:rFonts w:ascii="Franklin Gothic Book" w:hAnsi="Franklin Gothic Book" w:cs="Arial"/>
          <w:sz w:val="20"/>
          <w:szCs w:val="20"/>
        </w:rPr>
        <w:t>le</w:t>
      </w:r>
      <w:r w:rsidR="001B4382" w:rsidRPr="0006185C">
        <w:rPr>
          <w:rFonts w:ascii="Franklin Gothic Book" w:hAnsi="Franklin Gothic Book" w:cs="Arial"/>
          <w:sz w:val="20"/>
          <w:szCs w:val="20"/>
        </w:rPr>
        <w:t xml:space="preserve"> Architektury </w:t>
      </w:r>
      <w:r w:rsidR="006A2CC7" w:rsidRPr="0006185C">
        <w:rPr>
          <w:rFonts w:ascii="Franklin Gothic Book" w:hAnsi="Franklin Gothic Book" w:cs="Arial"/>
          <w:sz w:val="20"/>
          <w:szCs w:val="20"/>
        </w:rPr>
        <w:t>jest dążenie do</w:t>
      </w:r>
      <w:r w:rsidR="00914E43" w:rsidRPr="0006185C">
        <w:rPr>
          <w:rFonts w:ascii="Franklin Gothic Book" w:hAnsi="Franklin Gothic Book" w:cs="Arial"/>
          <w:sz w:val="20"/>
          <w:szCs w:val="20"/>
        </w:rPr>
        <w:t xml:space="preserve"> </w:t>
      </w:r>
      <w:r w:rsidRPr="0006185C">
        <w:rPr>
          <w:rFonts w:ascii="Franklin Gothic Book" w:hAnsi="Franklin Gothic Book" w:cs="Arial"/>
          <w:sz w:val="20"/>
          <w:szCs w:val="20"/>
        </w:rPr>
        <w:t xml:space="preserve">rozwoju Wydziału Architektury </w:t>
      </w:r>
      <w:r w:rsidR="006A2CC7" w:rsidRPr="0006185C">
        <w:rPr>
          <w:rFonts w:ascii="Franklin Gothic Book" w:hAnsi="Franklin Gothic Book" w:cs="Arial"/>
          <w:sz w:val="20"/>
          <w:szCs w:val="20"/>
        </w:rPr>
        <w:t>i jednocześnie zacieśnianie współpracy między otoczeniem gospodarczym a</w:t>
      </w:r>
      <w:r w:rsidR="00BF5250" w:rsidRPr="0006185C">
        <w:rPr>
          <w:rFonts w:ascii="Franklin Gothic Book" w:hAnsi="Franklin Gothic Book" w:cs="Arial"/>
          <w:sz w:val="20"/>
          <w:szCs w:val="20"/>
        </w:rPr>
        <w:t> </w:t>
      </w:r>
      <w:r w:rsidR="006A2CC7" w:rsidRPr="0006185C">
        <w:rPr>
          <w:rFonts w:ascii="Franklin Gothic Book" w:hAnsi="Franklin Gothic Book" w:cs="Arial"/>
          <w:sz w:val="20"/>
          <w:szCs w:val="20"/>
        </w:rPr>
        <w:t>Wydziałem Architektury ZUT w Szczecinie.</w:t>
      </w:r>
    </w:p>
    <w:p w14:paraId="1B789A7C" w14:textId="4602C322" w:rsidR="002C1676" w:rsidRPr="0006185C" w:rsidRDefault="002C1676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 xml:space="preserve">Rada </w:t>
      </w:r>
      <w:r w:rsidR="002035D6" w:rsidRPr="0006185C">
        <w:rPr>
          <w:rFonts w:ascii="Franklin Gothic Book" w:hAnsi="Franklin Gothic Book"/>
          <w:sz w:val="20"/>
          <w:szCs w:val="20"/>
        </w:rPr>
        <w:t>s</w:t>
      </w:r>
      <w:r w:rsidR="00E03261" w:rsidRPr="0006185C">
        <w:rPr>
          <w:rFonts w:ascii="Franklin Gothic Book" w:hAnsi="Franklin Gothic Book"/>
          <w:sz w:val="20"/>
          <w:szCs w:val="20"/>
        </w:rPr>
        <w:t>połeczno</w:t>
      </w:r>
      <w:r w:rsidRPr="0006185C">
        <w:rPr>
          <w:rFonts w:ascii="Franklin Gothic Book" w:hAnsi="Franklin Gothic Book"/>
          <w:sz w:val="20"/>
          <w:szCs w:val="20"/>
        </w:rPr>
        <w:t>-</w:t>
      </w:r>
      <w:r w:rsidR="002035D6" w:rsidRPr="0006185C">
        <w:rPr>
          <w:rFonts w:ascii="Franklin Gothic Book" w:hAnsi="Franklin Gothic Book"/>
          <w:sz w:val="20"/>
          <w:szCs w:val="20"/>
        </w:rPr>
        <w:t>g</w:t>
      </w:r>
      <w:r w:rsidRPr="0006185C">
        <w:rPr>
          <w:rFonts w:ascii="Franklin Gothic Book" w:hAnsi="Franklin Gothic Book"/>
          <w:sz w:val="20"/>
          <w:szCs w:val="20"/>
        </w:rPr>
        <w:t>ospodarcz</w:t>
      </w:r>
      <w:r w:rsidR="002035D6" w:rsidRPr="0006185C">
        <w:rPr>
          <w:rFonts w:ascii="Franklin Gothic Book" w:hAnsi="Franklin Gothic Book"/>
          <w:sz w:val="20"/>
          <w:szCs w:val="20"/>
        </w:rPr>
        <w:t>a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przy </w:t>
      </w:r>
      <w:r w:rsidRPr="0006185C">
        <w:rPr>
          <w:rFonts w:ascii="Franklin Gothic Book" w:hAnsi="Franklin Gothic Book"/>
          <w:sz w:val="20"/>
          <w:szCs w:val="20"/>
        </w:rPr>
        <w:t>Wydzia</w:t>
      </w:r>
      <w:r w:rsidR="002035D6" w:rsidRPr="0006185C">
        <w:rPr>
          <w:rFonts w:ascii="Franklin Gothic Book" w:hAnsi="Franklin Gothic Book"/>
          <w:sz w:val="20"/>
          <w:szCs w:val="20"/>
        </w:rPr>
        <w:t>le</w:t>
      </w:r>
      <w:r w:rsidRPr="0006185C">
        <w:rPr>
          <w:rFonts w:ascii="Franklin Gothic Book" w:hAnsi="Franklin Gothic Book"/>
          <w:sz w:val="20"/>
          <w:szCs w:val="20"/>
        </w:rPr>
        <w:t xml:space="preserve"> Architektury </w:t>
      </w:r>
      <w:r w:rsidR="00BF5250" w:rsidRPr="0006185C">
        <w:rPr>
          <w:rFonts w:ascii="Franklin Gothic Book" w:hAnsi="Franklin Gothic Book"/>
          <w:sz w:val="20"/>
          <w:szCs w:val="20"/>
        </w:rPr>
        <w:t xml:space="preserve">w </w:t>
      </w:r>
      <w:r w:rsidRPr="0006185C">
        <w:rPr>
          <w:rFonts w:ascii="Franklin Gothic Book" w:hAnsi="Franklin Gothic Book"/>
          <w:sz w:val="20"/>
          <w:szCs w:val="20"/>
        </w:rPr>
        <w:t>Zachodniopomorski</w:t>
      </w:r>
      <w:r w:rsidR="00BF5250" w:rsidRPr="0006185C">
        <w:rPr>
          <w:rFonts w:ascii="Franklin Gothic Book" w:hAnsi="Franklin Gothic Book"/>
          <w:sz w:val="20"/>
          <w:szCs w:val="20"/>
        </w:rPr>
        <w:t>m</w:t>
      </w:r>
      <w:r w:rsidRPr="0006185C">
        <w:rPr>
          <w:rFonts w:ascii="Franklin Gothic Book" w:hAnsi="Franklin Gothic Book"/>
          <w:sz w:val="20"/>
          <w:szCs w:val="20"/>
        </w:rPr>
        <w:t xml:space="preserve"> Uniwersyte</w:t>
      </w:r>
      <w:r w:rsidR="00BF5250" w:rsidRPr="0006185C">
        <w:rPr>
          <w:rFonts w:ascii="Franklin Gothic Book" w:hAnsi="Franklin Gothic Book"/>
          <w:sz w:val="20"/>
          <w:szCs w:val="20"/>
        </w:rPr>
        <w:t>cie</w:t>
      </w:r>
      <w:r w:rsidRPr="0006185C">
        <w:rPr>
          <w:rFonts w:ascii="Franklin Gothic Book" w:hAnsi="Franklin Gothic Book"/>
          <w:sz w:val="20"/>
          <w:szCs w:val="20"/>
        </w:rPr>
        <w:t xml:space="preserve"> Technologiczn</w:t>
      </w:r>
      <w:r w:rsidR="00BF5250" w:rsidRPr="0006185C">
        <w:rPr>
          <w:rFonts w:ascii="Franklin Gothic Book" w:hAnsi="Franklin Gothic Book"/>
          <w:sz w:val="20"/>
          <w:szCs w:val="20"/>
        </w:rPr>
        <w:t>ym</w:t>
      </w:r>
      <w:r w:rsidRPr="0006185C">
        <w:rPr>
          <w:rFonts w:ascii="Franklin Gothic Book" w:hAnsi="Franklin Gothic Book"/>
          <w:sz w:val="20"/>
          <w:szCs w:val="20"/>
        </w:rPr>
        <w:t xml:space="preserve"> w Szczecinie zwana dalej Radą</w:t>
      </w:r>
      <w:r w:rsidR="00E03261" w:rsidRPr="0006185C">
        <w:rPr>
          <w:rFonts w:ascii="Franklin Gothic Book" w:hAnsi="Franklin Gothic Book"/>
          <w:sz w:val="20"/>
          <w:szCs w:val="20"/>
        </w:rPr>
        <w:t>,</w:t>
      </w:r>
      <w:r w:rsidRPr="0006185C">
        <w:rPr>
          <w:rFonts w:ascii="Franklin Gothic Book" w:hAnsi="Franklin Gothic Book"/>
          <w:sz w:val="20"/>
          <w:szCs w:val="20"/>
        </w:rPr>
        <w:t xml:space="preserve"> jest 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kolegialnym i </w:t>
      </w:r>
      <w:r w:rsidRPr="0006185C">
        <w:rPr>
          <w:rFonts w:ascii="Franklin Gothic Book" w:hAnsi="Franklin Gothic Book"/>
          <w:sz w:val="20"/>
          <w:szCs w:val="20"/>
        </w:rPr>
        <w:t>społecznym organem doradczym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 i opiniującym dla Dziekana i Przewodniczących Rad Dyscyplin na Wydziale Architektury.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</w:p>
    <w:p w14:paraId="7CCB4263" w14:textId="71D09D01" w:rsidR="002C1676" w:rsidRPr="0006185C" w:rsidRDefault="002C1676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 xml:space="preserve">Misją Rady 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społeczno-gospodarczej przy WA </w:t>
      </w:r>
      <w:r w:rsidRPr="0006185C">
        <w:rPr>
          <w:rFonts w:ascii="Franklin Gothic Book" w:hAnsi="Franklin Gothic Book"/>
          <w:sz w:val="20"/>
          <w:szCs w:val="20"/>
        </w:rPr>
        <w:t xml:space="preserve">jest </w:t>
      </w:r>
      <w:r w:rsidR="002035D6" w:rsidRPr="0006185C">
        <w:rPr>
          <w:rFonts w:ascii="Franklin Gothic Book" w:hAnsi="Franklin Gothic Book"/>
          <w:sz w:val="20"/>
          <w:szCs w:val="20"/>
        </w:rPr>
        <w:t>dążenie do ścisłego</w:t>
      </w:r>
      <w:r w:rsidRPr="0006185C">
        <w:rPr>
          <w:rFonts w:ascii="Franklin Gothic Book" w:hAnsi="Franklin Gothic Book"/>
          <w:sz w:val="20"/>
          <w:szCs w:val="20"/>
        </w:rPr>
        <w:t xml:space="preserve"> powiązani</w:t>
      </w:r>
      <w:r w:rsidR="002035D6" w:rsidRPr="0006185C">
        <w:rPr>
          <w:rFonts w:ascii="Franklin Gothic Book" w:hAnsi="Franklin Gothic Book"/>
          <w:sz w:val="20"/>
          <w:szCs w:val="20"/>
        </w:rPr>
        <w:t>a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BF5250" w:rsidRPr="0006185C">
        <w:rPr>
          <w:rFonts w:ascii="Franklin Gothic Book" w:hAnsi="Franklin Gothic Book"/>
          <w:sz w:val="20"/>
          <w:szCs w:val="20"/>
        </w:rPr>
        <w:t xml:space="preserve">przedstawicieli </w:t>
      </w:r>
      <w:r w:rsidRPr="0006185C">
        <w:rPr>
          <w:rFonts w:ascii="Franklin Gothic Book" w:hAnsi="Franklin Gothic Book"/>
          <w:sz w:val="20"/>
          <w:szCs w:val="20"/>
        </w:rPr>
        <w:t xml:space="preserve">środowiska 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akademickiego </w:t>
      </w:r>
      <w:r w:rsidRPr="0006185C">
        <w:rPr>
          <w:rFonts w:ascii="Franklin Gothic Book" w:hAnsi="Franklin Gothic Book"/>
          <w:sz w:val="20"/>
          <w:szCs w:val="20"/>
        </w:rPr>
        <w:t>z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 przedstawicielami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5C5F62" w:rsidRPr="0006185C">
        <w:rPr>
          <w:rFonts w:ascii="Franklin Gothic Book" w:hAnsi="Franklin Gothic Book"/>
          <w:sz w:val="20"/>
          <w:szCs w:val="20"/>
        </w:rPr>
        <w:t xml:space="preserve">administracji lokalnej i </w:t>
      </w:r>
      <w:r w:rsidRPr="0006185C">
        <w:rPr>
          <w:rFonts w:ascii="Franklin Gothic Book" w:hAnsi="Franklin Gothic Book"/>
          <w:sz w:val="20"/>
          <w:szCs w:val="20"/>
        </w:rPr>
        <w:t>przedsiębiorstw</w:t>
      </w:r>
      <w:r w:rsidR="002035D6" w:rsidRPr="0006185C">
        <w:rPr>
          <w:rFonts w:ascii="Franklin Gothic Book" w:hAnsi="Franklin Gothic Book"/>
          <w:sz w:val="20"/>
          <w:szCs w:val="20"/>
        </w:rPr>
        <w:t xml:space="preserve"> </w:t>
      </w:r>
      <w:r w:rsidRPr="0006185C">
        <w:rPr>
          <w:rFonts w:ascii="Franklin Gothic Book" w:hAnsi="Franklin Gothic Book"/>
          <w:sz w:val="20"/>
          <w:szCs w:val="20"/>
        </w:rPr>
        <w:t>oraz innymi podmiotami zatrudniającymi absolwentów Wydziału</w:t>
      </w:r>
      <w:r w:rsidR="005C5F62" w:rsidRPr="0006185C">
        <w:rPr>
          <w:rFonts w:ascii="Franklin Gothic Book" w:hAnsi="Franklin Gothic Book"/>
          <w:sz w:val="20"/>
          <w:szCs w:val="20"/>
        </w:rPr>
        <w:t xml:space="preserve"> Architektury.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5C5F62" w:rsidRPr="0006185C">
        <w:rPr>
          <w:rFonts w:ascii="Franklin Gothic Book" w:hAnsi="Franklin Gothic Book"/>
          <w:sz w:val="20"/>
          <w:szCs w:val="20"/>
        </w:rPr>
        <w:t>Zadaniem Rady jest ocena jakości kształcenia w kontekście procesów adaptacyjnych absolwentów WA do warunków zatrudnienia.</w:t>
      </w:r>
    </w:p>
    <w:p w14:paraId="1CBECAC6" w14:textId="798E8159" w:rsidR="002C1676" w:rsidRPr="0006185C" w:rsidRDefault="005C5F62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W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kompetencj</w:t>
      </w:r>
      <w:r w:rsidRPr="0006185C">
        <w:rPr>
          <w:rFonts w:ascii="Franklin Gothic Book" w:hAnsi="Franklin Gothic Book"/>
          <w:sz w:val="20"/>
          <w:szCs w:val="20"/>
        </w:rPr>
        <w:t>ach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Rady 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społeczno-gospodarczej przy WA 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leży inicjowanie i opiniowanie: </w:t>
      </w:r>
    </w:p>
    <w:p w14:paraId="5E75DCAE" w14:textId="20826111" w:rsidR="002C1676" w:rsidRPr="0006185C" w:rsidRDefault="005C5F62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s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trategii rozwoju Wydziału </w:t>
      </w:r>
      <w:r w:rsidRPr="0006185C">
        <w:rPr>
          <w:rFonts w:ascii="Franklin Gothic Book" w:hAnsi="Franklin Gothic Book"/>
          <w:sz w:val="20"/>
          <w:szCs w:val="20"/>
        </w:rPr>
        <w:t>Architektury,</w:t>
      </w:r>
    </w:p>
    <w:p w14:paraId="6A9FD560" w14:textId="53238449" w:rsidR="002C1676" w:rsidRPr="0006185C" w:rsidRDefault="005C5F62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w</w:t>
      </w:r>
      <w:r w:rsidR="002C1676" w:rsidRPr="0006185C">
        <w:rPr>
          <w:rFonts w:ascii="Franklin Gothic Book" w:hAnsi="Franklin Gothic Book"/>
          <w:sz w:val="20"/>
          <w:szCs w:val="20"/>
        </w:rPr>
        <w:t>niosków w sprawie tworzeni</w:t>
      </w:r>
      <w:r w:rsidRPr="0006185C">
        <w:rPr>
          <w:rFonts w:ascii="Franklin Gothic Book" w:hAnsi="Franklin Gothic Book"/>
          <w:sz w:val="20"/>
          <w:szCs w:val="20"/>
        </w:rPr>
        <w:t>a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i z</w:t>
      </w:r>
      <w:r w:rsidRPr="0006185C">
        <w:rPr>
          <w:rFonts w:ascii="Franklin Gothic Book" w:hAnsi="Franklin Gothic Book"/>
          <w:sz w:val="20"/>
          <w:szCs w:val="20"/>
        </w:rPr>
        <w:t>amykania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kierunków </w:t>
      </w:r>
      <w:r w:rsidRPr="0006185C">
        <w:rPr>
          <w:rFonts w:ascii="Franklin Gothic Book" w:hAnsi="Franklin Gothic Book"/>
          <w:sz w:val="20"/>
          <w:szCs w:val="20"/>
        </w:rPr>
        <w:t>kształcenia na WA,</w:t>
      </w:r>
    </w:p>
    <w:p w14:paraId="10C9BFBC" w14:textId="1A57B531" w:rsidR="002C1676" w:rsidRPr="0006185C" w:rsidRDefault="005C5F62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w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niosków </w:t>
      </w:r>
      <w:r w:rsidRPr="0006185C">
        <w:rPr>
          <w:rFonts w:ascii="Franklin Gothic Book" w:hAnsi="Franklin Gothic Book"/>
          <w:sz w:val="20"/>
          <w:szCs w:val="20"/>
        </w:rPr>
        <w:t>dotyczących programu kształcenia na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studi</w:t>
      </w:r>
      <w:r w:rsidRPr="0006185C">
        <w:rPr>
          <w:rFonts w:ascii="Franklin Gothic Book" w:hAnsi="Franklin Gothic Book"/>
          <w:sz w:val="20"/>
          <w:szCs w:val="20"/>
        </w:rPr>
        <w:t>ach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podyplomowych</w:t>
      </w:r>
      <w:r w:rsidRPr="0006185C">
        <w:rPr>
          <w:rFonts w:ascii="Franklin Gothic Book" w:hAnsi="Franklin Gothic Book"/>
          <w:sz w:val="20"/>
          <w:szCs w:val="20"/>
        </w:rPr>
        <w:t xml:space="preserve"> WA,</w:t>
      </w:r>
    </w:p>
    <w:p w14:paraId="26CD4C71" w14:textId="5F287A52" w:rsidR="002C1676" w:rsidRPr="0006185C" w:rsidRDefault="005C5F62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 xml:space="preserve">wniosków dotyczących </w:t>
      </w:r>
      <w:r w:rsidR="002C1676" w:rsidRPr="0006185C">
        <w:rPr>
          <w:rFonts w:ascii="Franklin Gothic Book" w:hAnsi="Franklin Gothic Book"/>
          <w:sz w:val="20"/>
          <w:szCs w:val="20"/>
        </w:rPr>
        <w:t>zakresu kursów i innych form kształcenia pozastatutowego</w:t>
      </w:r>
      <w:r w:rsidRPr="0006185C">
        <w:rPr>
          <w:rFonts w:ascii="Franklin Gothic Book" w:hAnsi="Franklin Gothic Book"/>
          <w:sz w:val="20"/>
          <w:szCs w:val="20"/>
        </w:rPr>
        <w:t xml:space="preserve"> na WA,</w:t>
      </w:r>
    </w:p>
    <w:p w14:paraId="2CFA46EC" w14:textId="58FB65D1" w:rsidR="002C1676" w:rsidRPr="0006185C" w:rsidRDefault="005C5F62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zgodności p</w:t>
      </w:r>
      <w:r w:rsidR="002C1676" w:rsidRPr="0006185C">
        <w:rPr>
          <w:rFonts w:ascii="Franklin Gothic Book" w:hAnsi="Franklin Gothic Book"/>
          <w:sz w:val="20"/>
          <w:szCs w:val="20"/>
        </w:rPr>
        <w:t>lanów i programów studiów z potrzebami otoczenia gospodarczego</w:t>
      </w:r>
      <w:r w:rsidRPr="0006185C">
        <w:rPr>
          <w:rFonts w:ascii="Franklin Gothic Book" w:hAnsi="Franklin Gothic Book"/>
          <w:sz w:val="20"/>
          <w:szCs w:val="20"/>
        </w:rPr>
        <w:t>,</w:t>
      </w:r>
    </w:p>
    <w:p w14:paraId="187F843C" w14:textId="056F3DC6" w:rsidR="002C1676" w:rsidRPr="0006185C" w:rsidRDefault="002C1676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promocji Wydziału Architektury</w:t>
      </w:r>
      <w:r w:rsidR="005C5F62" w:rsidRPr="0006185C">
        <w:rPr>
          <w:rFonts w:ascii="Franklin Gothic Book" w:hAnsi="Franklin Gothic Book"/>
          <w:sz w:val="20"/>
          <w:szCs w:val="20"/>
        </w:rPr>
        <w:t>,</w:t>
      </w:r>
    </w:p>
    <w:p w14:paraId="6F00A39F" w14:textId="0E77B09E" w:rsidR="002C1676" w:rsidRPr="0006185C" w:rsidRDefault="00626E49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ukierunkowania w</w:t>
      </w:r>
      <w:r w:rsidR="002C1676" w:rsidRPr="0006185C">
        <w:rPr>
          <w:rFonts w:ascii="Franklin Gothic Book" w:hAnsi="Franklin Gothic Book"/>
          <w:sz w:val="20"/>
          <w:szCs w:val="20"/>
        </w:rPr>
        <w:t>spółpracy z otoczeniem gospodarczym</w:t>
      </w:r>
      <w:r w:rsidRPr="0006185C">
        <w:rPr>
          <w:rFonts w:ascii="Franklin Gothic Book" w:hAnsi="Franklin Gothic Book"/>
          <w:sz w:val="20"/>
          <w:szCs w:val="20"/>
        </w:rPr>
        <w:t>,</w:t>
      </w:r>
    </w:p>
    <w:p w14:paraId="069202F3" w14:textId="6B2427D8" w:rsidR="002C1676" w:rsidRPr="0006185C" w:rsidRDefault="002C1676" w:rsidP="00C65053">
      <w:pPr>
        <w:pStyle w:val="Akapitzlist"/>
        <w:numPr>
          <w:ilvl w:val="0"/>
          <w:numId w:val="5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tematyki prac dyplomowych</w:t>
      </w:r>
      <w:r w:rsidR="00626E49" w:rsidRPr="0006185C">
        <w:rPr>
          <w:rFonts w:ascii="Franklin Gothic Book" w:hAnsi="Franklin Gothic Book"/>
          <w:sz w:val="20"/>
          <w:szCs w:val="20"/>
        </w:rPr>
        <w:t>.</w:t>
      </w:r>
    </w:p>
    <w:p w14:paraId="2A87E53E" w14:textId="5432CAE8" w:rsidR="002C1676" w:rsidRPr="0006185C" w:rsidRDefault="002C1676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W skład Rady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 społeczno-gospodarczej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przy WA </w:t>
      </w:r>
      <w:r w:rsidRPr="0006185C">
        <w:rPr>
          <w:rFonts w:ascii="Franklin Gothic Book" w:hAnsi="Franklin Gothic Book"/>
          <w:sz w:val="20"/>
          <w:szCs w:val="20"/>
        </w:rPr>
        <w:t>wchodz</w:t>
      </w:r>
      <w:r w:rsidR="00BF5250" w:rsidRPr="0006185C">
        <w:rPr>
          <w:rFonts w:ascii="Franklin Gothic Book" w:hAnsi="Franklin Gothic Book"/>
          <w:sz w:val="20"/>
          <w:szCs w:val="20"/>
        </w:rPr>
        <w:t>ą</w:t>
      </w:r>
      <w:r w:rsidRPr="0006185C">
        <w:rPr>
          <w:rFonts w:ascii="Franklin Gothic Book" w:hAnsi="Franklin Gothic Book"/>
          <w:sz w:val="20"/>
          <w:szCs w:val="20"/>
        </w:rPr>
        <w:t xml:space="preserve">: </w:t>
      </w:r>
    </w:p>
    <w:p w14:paraId="3A724182" w14:textId="4C9E04DD" w:rsidR="002C1676" w:rsidRPr="0006185C" w:rsidRDefault="00BA0408" w:rsidP="00C65053">
      <w:pPr>
        <w:pStyle w:val="Akapitzlist"/>
        <w:numPr>
          <w:ilvl w:val="0"/>
          <w:numId w:val="6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Przewodniczący Rady p</w:t>
      </w:r>
      <w:r w:rsidR="002C1676" w:rsidRPr="0006185C">
        <w:rPr>
          <w:rFonts w:ascii="Franklin Gothic Book" w:hAnsi="Franklin Gothic Book"/>
          <w:sz w:val="20"/>
          <w:szCs w:val="20"/>
        </w:rPr>
        <w:t>owoł</w:t>
      </w:r>
      <w:r w:rsidR="00BF5250" w:rsidRPr="0006185C">
        <w:rPr>
          <w:rFonts w:ascii="Franklin Gothic Book" w:hAnsi="Franklin Gothic Book"/>
          <w:sz w:val="20"/>
          <w:szCs w:val="20"/>
        </w:rPr>
        <w:t>ywan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y przez Dziekana </w:t>
      </w:r>
      <w:r w:rsidRPr="0006185C">
        <w:rPr>
          <w:rFonts w:ascii="Franklin Gothic Book" w:hAnsi="Franklin Gothic Book"/>
          <w:sz w:val="20"/>
          <w:szCs w:val="20"/>
        </w:rPr>
        <w:t>WA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 na wniosek Rady,</w:t>
      </w:r>
    </w:p>
    <w:p w14:paraId="4C47E4BA" w14:textId="5F6D8679" w:rsidR="002C1676" w:rsidRPr="0006185C" w:rsidRDefault="00BA0408" w:rsidP="00C65053">
      <w:pPr>
        <w:pStyle w:val="Akapitzlist"/>
        <w:numPr>
          <w:ilvl w:val="0"/>
          <w:numId w:val="6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Sekretarz Rady powoł</w:t>
      </w:r>
      <w:r w:rsidR="00BF5250" w:rsidRPr="0006185C">
        <w:rPr>
          <w:rFonts w:ascii="Franklin Gothic Book" w:hAnsi="Franklin Gothic Book"/>
          <w:sz w:val="20"/>
          <w:szCs w:val="20"/>
        </w:rPr>
        <w:t>ywa</w:t>
      </w:r>
      <w:r w:rsidRPr="0006185C">
        <w:rPr>
          <w:rFonts w:ascii="Franklin Gothic Book" w:hAnsi="Franklin Gothic Book"/>
          <w:sz w:val="20"/>
          <w:szCs w:val="20"/>
        </w:rPr>
        <w:t>ny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przez Dziekana </w:t>
      </w:r>
      <w:r w:rsidRPr="0006185C">
        <w:rPr>
          <w:rFonts w:ascii="Franklin Gothic Book" w:hAnsi="Franklin Gothic Book"/>
          <w:sz w:val="20"/>
          <w:szCs w:val="20"/>
        </w:rPr>
        <w:t>WA spośród pracowników Wydziału</w:t>
      </w:r>
      <w:r w:rsidR="00626E49" w:rsidRPr="0006185C">
        <w:rPr>
          <w:rFonts w:ascii="Franklin Gothic Book" w:hAnsi="Franklin Gothic Book"/>
          <w:sz w:val="20"/>
          <w:szCs w:val="20"/>
        </w:rPr>
        <w:t xml:space="preserve"> na wniosek Rady,</w:t>
      </w:r>
    </w:p>
    <w:p w14:paraId="6BFBE8D5" w14:textId="004ED4E7" w:rsidR="006A2CC7" w:rsidRPr="0006185C" w:rsidRDefault="003B4984" w:rsidP="00C65053">
      <w:pPr>
        <w:pStyle w:val="Akapitzlist"/>
        <w:numPr>
          <w:ilvl w:val="0"/>
          <w:numId w:val="6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lastRenderedPageBreak/>
        <w:t>p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rzedstawiciele </w:t>
      </w:r>
      <w:r w:rsidRPr="0006185C">
        <w:rPr>
          <w:rFonts w:ascii="Franklin Gothic Book" w:hAnsi="Franklin Gothic Book"/>
          <w:sz w:val="20"/>
          <w:szCs w:val="20"/>
        </w:rPr>
        <w:t>przedsiębiorstw</w:t>
      </w:r>
      <w:r w:rsidR="00626E49" w:rsidRPr="0006185C">
        <w:rPr>
          <w:rFonts w:ascii="Franklin Gothic Book" w:hAnsi="Franklin Gothic Book"/>
          <w:sz w:val="20"/>
          <w:szCs w:val="20"/>
        </w:rPr>
        <w:t>,</w:t>
      </w:r>
    </w:p>
    <w:p w14:paraId="1AC188B0" w14:textId="4FDA13C4" w:rsidR="002C1676" w:rsidRPr="0006185C" w:rsidRDefault="003B4984" w:rsidP="00C65053">
      <w:pPr>
        <w:pStyle w:val="Akapitzlist"/>
        <w:numPr>
          <w:ilvl w:val="0"/>
          <w:numId w:val="6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</w:t>
      </w:r>
      <w:r w:rsidR="002C1676" w:rsidRPr="0006185C">
        <w:rPr>
          <w:rFonts w:ascii="Franklin Gothic Book" w:hAnsi="Franklin Gothic Book"/>
          <w:sz w:val="20"/>
          <w:szCs w:val="20"/>
        </w:rPr>
        <w:t>rzedstawiciele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2C1676" w:rsidRPr="0006185C">
        <w:rPr>
          <w:rFonts w:ascii="Franklin Gothic Book" w:hAnsi="Franklin Gothic Book"/>
          <w:sz w:val="20"/>
          <w:szCs w:val="20"/>
        </w:rPr>
        <w:t>organizacji</w:t>
      </w:r>
      <w:r w:rsidR="00BA0408" w:rsidRPr="0006185C">
        <w:rPr>
          <w:rFonts w:ascii="Franklin Gothic Book" w:hAnsi="Franklin Gothic Book"/>
          <w:sz w:val="20"/>
          <w:szCs w:val="20"/>
        </w:rPr>
        <w:t xml:space="preserve"> i stowarzyszeń</w:t>
      </w:r>
      <w:r w:rsidR="00626E49" w:rsidRPr="0006185C">
        <w:rPr>
          <w:rFonts w:ascii="Franklin Gothic Book" w:hAnsi="Franklin Gothic Book"/>
          <w:sz w:val="20"/>
          <w:szCs w:val="20"/>
        </w:rPr>
        <w:t>,</w:t>
      </w:r>
    </w:p>
    <w:p w14:paraId="2042E5C5" w14:textId="7435F45C" w:rsidR="002C1676" w:rsidRPr="0006185C" w:rsidRDefault="003B4984" w:rsidP="00C65053">
      <w:pPr>
        <w:pStyle w:val="Akapitzlist"/>
        <w:numPr>
          <w:ilvl w:val="0"/>
          <w:numId w:val="6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rzedstawiciele </w:t>
      </w:r>
      <w:r w:rsidRPr="0006185C">
        <w:rPr>
          <w:rFonts w:ascii="Franklin Gothic Book" w:hAnsi="Franklin Gothic Book"/>
          <w:sz w:val="20"/>
          <w:szCs w:val="20"/>
        </w:rPr>
        <w:t xml:space="preserve">jednostek </w:t>
      </w:r>
      <w:r w:rsidR="00BA0408" w:rsidRPr="0006185C">
        <w:rPr>
          <w:rFonts w:ascii="Franklin Gothic Book" w:hAnsi="Franklin Gothic Book"/>
          <w:sz w:val="20"/>
          <w:szCs w:val="20"/>
        </w:rPr>
        <w:t>samorząd</w:t>
      </w:r>
      <w:r w:rsidRPr="0006185C">
        <w:rPr>
          <w:rFonts w:ascii="Franklin Gothic Book" w:hAnsi="Franklin Gothic Book"/>
          <w:sz w:val="20"/>
          <w:szCs w:val="20"/>
        </w:rPr>
        <w:t>owych.</w:t>
      </w:r>
    </w:p>
    <w:p w14:paraId="41756F4A" w14:textId="57927556" w:rsidR="002C1676" w:rsidRPr="0006185C" w:rsidRDefault="002C1676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 xml:space="preserve">Zaproponowany przez Dziekana skład Rady </w:t>
      </w:r>
      <w:r w:rsidR="003B4984" w:rsidRPr="0006185C">
        <w:rPr>
          <w:rFonts w:ascii="Franklin Gothic Book" w:hAnsi="Franklin Gothic Book"/>
          <w:sz w:val="20"/>
          <w:szCs w:val="20"/>
        </w:rPr>
        <w:t xml:space="preserve">społeczno-gospodarczej przy WA podlega zaopiniowaniu przez </w:t>
      </w:r>
      <w:r w:rsidRPr="0006185C">
        <w:rPr>
          <w:rFonts w:ascii="Franklin Gothic Book" w:hAnsi="Franklin Gothic Book"/>
          <w:sz w:val="20"/>
          <w:szCs w:val="20"/>
        </w:rPr>
        <w:t xml:space="preserve">Kolegium </w:t>
      </w:r>
      <w:r w:rsidR="003B4984" w:rsidRPr="0006185C">
        <w:rPr>
          <w:rFonts w:ascii="Franklin Gothic Book" w:hAnsi="Franklin Gothic Book"/>
          <w:sz w:val="20"/>
          <w:szCs w:val="20"/>
        </w:rPr>
        <w:t>opiniodawczo-doradcze d</w:t>
      </w:r>
      <w:r w:rsidRPr="0006185C">
        <w:rPr>
          <w:rFonts w:ascii="Franklin Gothic Book" w:hAnsi="Franklin Gothic Book"/>
          <w:sz w:val="20"/>
          <w:szCs w:val="20"/>
        </w:rPr>
        <w:t>zieka</w:t>
      </w:r>
      <w:r w:rsidR="003B4984" w:rsidRPr="0006185C">
        <w:rPr>
          <w:rFonts w:ascii="Franklin Gothic Book" w:hAnsi="Franklin Gothic Book"/>
          <w:sz w:val="20"/>
          <w:szCs w:val="20"/>
        </w:rPr>
        <w:t>na WA</w:t>
      </w:r>
      <w:r w:rsidRPr="0006185C">
        <w:rPr>
          <w:rFonts w:ascii="Franklin Gothic Book" w:hAnsi="Franklin Gothic Book"/>
          <w:sz w:val="20"/>
          <w:szCs w:val="20"/>
        </w:rPr>
        <w:t xml:space="preserve"> na okres </w:t>
      </w:r>
      <w:r w:rsidR="003B4984" w:rsidRPr="0006185C">
        <w:rPr>
          <w:rFonts w:ascii="Franklin Gothic Book" w:hAnsi="Franklin Gothic Book"/>
          <w:sz w:val="20"/>
          <w:szCs w:val="20"/>
        </w:rPr>
        <w:t xml:space="preserve">nie dłuższy niż </w:t>
      </w:r>
      <w:r w:rsidRPr="0006185C">
        <w:rPr>
          <w:rFonts w:ascii="Franklin Gothic Book" w:hAnsi="Franklin Gothic Book"/>
          <w:sz w:val="20"/>
          <w:szCs w:val="20"/>
        </w:rPr>
        <w:t>kadencj</w:t>
      </w:r>
      <w:r w:rsidR="003B4984" w:rsidRPr="0006185C">
        <w:rPr>
          <w:rFonts w:ascii="Franklin Gothic Book" w:hAnsi="Franklin Gothic Book"/>
          <w:sz w:val="20"/>
          <w:szCs w:val="20"/>
        </w:rPr>
        <w:t>a</w:t>
      </w:r>
      <w:r w:rsidRPr="0006185C">
        <w:rPr>
          <w:rFonts w:ascii="Franklin Gothic Book" w:hAnsi="Franklin Gothic Book"/>
          <w:sz w:val="20"/>
          <w:szCs w:val="20"/>
        </w:rPr>
        <w:t xml:space="preserve"> władz Wydziału</w:t>
      </w:r>
      <w:r w:rsidR="003B4984" w:rsidRPr="0006185C">
        <w:rPr>
          <w:rFonts w:ascii="Franklin Gothic Book" w:hAnsi="Franklin Gothic Book"/>
          <w:sz w:val="20"/>
          <w:szCs w:val="20"/>
        </w:rPr>
        <w:t xml:space="preserve"> Architektury.</w:t>
      </w:r>
    </w:p>
    <w:p w14:paraId="513B309D" w14:textId="342E1783" w:rsidR="002C1676" w:rsidRPr="0006185C" w:rsidRDefault="003B4984" w:rsidP="00C65053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outlineLvl w:val="1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D</w:t>
      </w:r>
      <w:r w:rsidR="002C1676" w:rsidRPr="0006185C">
        <w:rPr>
          <w:rFonts w:ascii="Franklin Gothic Book" w:hAnsi="Franklin Gothic Book"/>
          <w:sz w:val="20"/>
          <w:szCs w:val="20"/>
        </w:rPr>
        <w:t>ziałani</w:t>
      </w:r>
      <w:r w:rsidRPr="0006185C">
        <w:rPr>
          <w:rFonts w:ascii="Franklin Gothic Book" w:hAnsi="Franklin Gothic Book"/>
          <w:sz w:val="20"/>
          <w:szCs w:val="20"/>
        </w:rPr>
        <w:t>e i funkcjonowanie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Rady</w:t>
      </w:r>
      <w:r w:rsidR="009A074E" w:rsidRPr="0006185C">
        <w:rPr>
          <w:rFonts w:ascii="Franklin Gothic Book" w:hAnsi="Franklin Gothic Book"/>
          <w:sz w:val="20"/>
          <w:szCs w:val="20"/>
        </w:rPr>
        <w:t xml:space="preserve"> </w:t>
      </w:r>
      <w:r w:rsidRPr="0006185C">
        <w:rPr>
          <w:rFonts w:ascii="Franklin Gothic Book" w:hAnsi="Franklin Gothic Book"/>
          <w:sz w:val="20"/>
          <w:szCs w:val="20"/>
        </w:rPr>
        <w:t>s</w:t>
      </w:r>
      <w:r w:rsidR="009A074E" w:rsidRPr="0006185C">
        <w:rPr>
          <w:rFonts w:ascii="Franklin Gothic Book" w:hAnsi="Franklin Gothic Book"/>
          <w:sz w:val="20"/>
          <w:szCs w:val="20"/>
        </w:rPr>
        <w:t>połeczno-</w:t>
      </w:r>
      <w:r w:rsidRPr="0006185C">
        <w:rPr>
          <w:rFonts w:ascii="Franklin Gothic Book" w:hAnsi="Franklin Gothic Book"/>
          <w:sz w:val="20"/>
          <w:szCs w:val="20"/>
        </w:rPr>
        <w:t>g</w:t>
      </w:r>
      <w:r w:rsidR="009A074E" w:rsidRPr="0006185C">
        <w:rPr>
          <w:rFonts w:ascii="Franklin Gothic Book" w:hAnsi="Franklin Gothic Book"/>
          <w:sz w:val="20"/>
          <w:szCs w:val="20"/>
        </w:rPr>
        <w:t>ospodarczej</w:t>
      </w:r>
      <w:r w:rsidRPr="0006185C">
        <w:rPr>
          <w:rFonts w:ascii="Franklin Gothic Book" w:hAnsi="Franklin Gothic Book"/>
          <w:sz w:val="20"/>
          <w:szCs w:val="20"/>
        </w:rPr>
        <w:t xml:space="preserve"> przy Wydziale Architektury</w:t>
      </w:r>
      <w:r w:rsidR="009A074E" w:rsidRPr="0006185C">
        <w:rPr>
          <w:rFonts w:ascii="Franklin Gothic Book" w:hAnsi="Franklin Gothic Book"/>
          <w:sz w:val="20"/>
          <w:szCs w:val="20"/>
        </w:rPr>
        <w:t>: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</w:t>
      </w:r>
    </w:p>
    <w:p w14:paraId="66C4E2DB" w14:textId="42987EC0" w:rsidR="002C1676" w:rsidRPr="0006185C" w:rsidRDefault="002C1676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Rada wybiera pięcioosobowe Prezydium</w:t>
      </w:r>
      <w:r w:rsidR="009A074E" w:rsidRPr="0006185C">
        <w:rPr>
          <w:rFonts w:ascii="Franklin Gothic Book" w:hAnsi="Franklin Gothic Book"/>
          <w:sz w:val="20"/>
          <w:szCs w:val="20"/>
        </w:rPr>
        <w:t>, w którego skład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  <w:r w:rsidR="009A074E" w:rsidRPr="0006185C">
        <w:rPr>
          <w:rFonts w:ascii="Franklin Gothic Book" w:hAnsi="Franklin Gothic Book"/>
          <w:sz w:val="20"/>
          <w:szCs w:val="20"/>
        </w:rPr>
        <w:t xml:space="preserve">wchodzi </w:t>
      </w:r>
      <w:r w:rsidRPr="0006185C">
        <w:rPr>
          <w:rFonts w:ascii="Franklin Gothic Book" w:hAnsi="Franklin Gothic Book"/>
          <w:sz w:val="20"/>
          <w:szCs w:val="20"/>
        </w:rPr>
        <w:t>Przewodniczący Rady</w:t>
      </w:r>
      <w:r w:rsidR="003B4984" w:rsidRPr="0006185C">
        <w:rPr>
          <w:rFonts w:ascii="Franklin Gothic Book" w:hAnsi="Franklin Gothic Book"/>
          <w:sz w:val="20"/>
          <w:szCs w:val="20"/>
        </w:rPr>
        <w:t>,</w:t>
      </w:r>
      <w:r w:rsidRPr="0006185C">
        <w:rPr>
          <w:rFonts w:ascii="Franklin Gothic Book" w:hAnsi="Franklin Gothic Book"/>
          <w:sz w:val="20"/>
          <w:szCs w:val="20"/>
        </w:rPr>
        <w:t xml:space="preserve"> </w:t>
      </w:r>
    </w:p>
    <w:p w14:paraId="2A3FD403" w14:textId="317DA795" w:rsidR="002C1676" w:rsidRPr="0006185C" w:rsidRDefault="002C1676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Prezydium Rady opracowuje program działania oraz kalendarz posiedzeń</w:t>
      </w:r>
      <w:r w:rsidR="003B4984" w:rsidRPr="0006185C">
        <w:rPr>
          <w:rFonts w:ascii="Franklin Gothic Book" w:hAnsi="Franklin Gothic Book"/>
          <w:sz w:val="20"/>
          <w:szCs w:val="20"/>
        </w:rPr>
        <w:t>,</w:t>
      </w:r>
    </w:p>
    <w:p w14:paraId="6DB53281" w14:textId="2C9657B0" w:rsidR="002C1676" w:rsidRPr="0006185C" w:rsidRDefault="003B4984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osiedzenia Rady odbywają się </w:t>
      </w:r>
      <w:r w:rsidRPr="0006185C">
        <w:rPr>
          <w:rFonts w:ascii="Franklin Gothic Book" w:hAnsi="Franklin Gothic Book"/>
          <w:sz w:val="20"/>
          <w:szCs w:val="20"/>
        </w:rPr>
        <w:t>co najmniej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dwa razy w roku</w:t>
      </w:r>
      <w:r w:rsidRPr="0006185C">
        <w:rPr>
          <w:rFonts w:ascii="Franklin Gothic Book" w:hAnsi="Franklin Gothic Book"/>
          <w:sz w:val="20"/>
          <w:szCs w:val="20"/>
        </w:rPr>
        <w:t>,</w:t>
      </w:r>
    </w:p>
    <w:p w14:paraId="5B5F80A3" w14:textId="0058DE3B" w:rsidR="002C1676" w:rsidRPr="0006185C" w:rsidRDefault="002C1676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Prezydium Rady m</w:t>
      </w:r>
      <w:r w:rsidR="003B4984" w:rsidRPr="0006185C">
        <w:rPr>
          <w:rFonts w:ascii="Franklin Gothic Book" w:hAnsi="Franklin Gothic Book"/>
          <w:sz w:val="20"/>
          <w:szCs w:val="20"/>
        </w:rPr>
        <w:t>oże</w:t>
      </w:r>
      <w:r w:rsidRPr="0006185C">
        <w:rPr>
          <w:rFonts w:ascii="Franklin Gothic Book" w:hAnsi="Franklin Gothic Book"/>
          <w:sz w:val="20"/>
          <w:szCs w:val="20"/>
        </w:rPr>
        <w:t xml:space="preserve"> zaprosić na swoje posiedzenie lub na posiedzenie plenarne Rady inne osoby</w:t>
      </w:r>
      <w:r w:rsidR="003B4984" w:rsidRPr="0006185C">
        <w:rPr>
          <w:rFonts w:ascii="Franklin Gothic Book" w:hAnsi="Franklin Gothic Book"/>
          <w:sz w:val="20"/>
          <w:szCs w:val="20"/>
        </w:rPr>
        <w:t>,</w:t>
      </w:r>
    </w:p>
    <w:p w14:paraId="79D6DE21" w14:textId="2A5B0E64" w:rsidR="002C1676" w:rsidRPr="0006185C" w:rsidRDefault="003B4984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w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posiedzeniach Rady oraz w posiedzeniach </w:t>
      </w:r>
      <w:r w:rsidR="009A074E" w:rsidRPr="0006185C">
        <w:rPr>
          <w:rFonts w:ascii="Franklin Gothic Book" w:hAnsi="Franklin Gothic Book"/>
          <w:sz w:val="20"/>
          <w:szCs w:val="20"/>
        </w:rPr>
        <w:t xml:space="preserve">Prezydium </w:t>
      </w:r>
      <w:r w:rsidR="002C1676" w:rsidRPr="0006185C">
        <w:rPr>
          <w:rFonts w:ascii="Franklin Gothic Book" w:hAnsi="Franklin Gothic Book"/>
          <w:sz w:val="20"/>
          <w:szCs w:val="20"/>
        </w:rPr>
        <w:t>uczestniczy Dziekan</w:t>
      </w:r>
      <w:r w:rsidRPr="0006185C">
        <w:rPr>
          <w:rFonts w:ascii="Franklin Gothic Book" w:hAnsi="Franklin Gothic Book"/>
          <w:sz w:val="20"/>
          <w:szCs w:val="20"/>
        </w:rPr>
        <w:t xml:space="preserve"> WA</w:t>
      </w:r>
      <w:r w:rsidR="009A074E" w:rsidRPr="0006185C">
        <w:rPr>
          <w:rFonts w:ascii="Franklin Gothic Book" w:hAnsi="Franklin Gothic Book"/>
          <w:sz w:val="20"/>
          <w:szCs w:val="20"/>
        </w:rPr>
        <w:t xml:space="preserve"> </w:t>
      </w:r>
      <w:r w:rsidRPr="0006185C">
        <w:rPr>
          <w:rFonts w:ascii="Franklin Gothic Book" w:hAnsi="Franklin Gothic Book"/>
          <w:sz w:val="20"/>
          <w:szCs w:val="20"/>
        </w:rPr>
        <w:t>i/lub</w:t>
      </w:r>
      <w:r w:rsidR="009A074E" w:rsidRPr="0006185C">
        <w:rPr>
          <w:rFonts w:ascii="Franklin Gothic Book" w:hAnsi="Franklin Gothic Book"/>
          <w:sz w:val="20"/>
          <w:szCs w:val="20"/>
        </w:rPr>
        <w:t xml:space="preserve"> Prodziekan </w:t>
      </w:r>
      <w:r w:rsidR="002C1676" w:rsidRPr="0006185C">
        <w:rPr>
          <w:rFonts w:ascii="Franklin Gothic Book" w:hAnsi="Franklin Gothic Book"/>
          <w:sz w:val="20"/>
          <w:szCs w:val="20"/>
        </w:rPr>
        <w:t>ds. organizacji i rozwoj</w:t>
      </w:r>
      <w:r w:rsidR="009A074E" w:rsidRPr="0006185C">
        <w:rPr>
          <w:rFonts w:ascii="Franklin Gothic Book" w:hAnsi="Franklin Gothic Book"/>
          <w:sz w:val="20"/>
          <w:szCs w:val="20"/>
        </w:rPr>
        <w:t>u</w:t>
      </w:r>
      <w:r w:rsidRPr="0006185C">
        <w:rPr>
          <w:rFonts w:ascii="Franklin Gothic Book" w:hAnsi="Franklin Gothic Book"/>
          <w:sz w:val="20"/>
          <w:szCs w:val="20"/>
        </w:rPr>
        <w:t xml:space="preserve"> WA,</w:t>
      </w:r>
    </w:p>
    <w:p w14:paraId="2998BD51" w14:textId="77777777" w:rsidR="00E87FD5" w:rsidRPr="0006185C" w:rsidRDefault="00E87FD5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posiedzenia Rady są protokołowane przez Sekretarza Rady,</w:t>
      </w:r>
    </w:p>
    <w:p w14:paraId="43148DED" w14:textId="29A64BA2" w:rsidR="002C1676" w:rsidRPr="0006185C" w:rsidRDefault="003B4984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o</w:t>
      </w:r>
      <w:r w:rsidR="002C1676" w:rsidRPr="0006185C">
        <w:rPr>
          <w:rFonts w:ascii="Franklin Gothic Book" w:hAnsi="Franklin Gothic Book"/>
          <w:sz w:val="20"/>
          <w:szCs w:val="20"/>
        </w:rPr>
        <w:t>bsługę administracyjną Rady zapewnia</w:t>
      </w:r>
      <w:r w:rsidR="00E87FD5" w:rsidRPr="0006185C">
        <w:rPr>
          <w:rFonts w:ascii="Franklin Gothic Book" w:hAnsi="Franklin Gothic Book"/>
          <w:sz w:val="20"/>
          <w:szCs w:val="20"/>
        </w:rPr>
        <w:t xml:space="preserve"> dziekanat</w:t>
      </w:r>
      <w:r w:rsidR="002C1676" w:rsidRPr="0006185C">
        <w:rPr>
          <w:rFonts w:ascii="Franklin Gothic Book" w:hAnsi="Franklin Gothic Book"/>
          <w:sz w:val="20"/>
          <w:szCs w:val="20"/>
        </w:rPr>
        <w:t xml:space="preserve"> Wydział</w:t>
      </w:r>
      <w:r w:rsidR="00E87FD5" w:rsidRPr="0006185C">
        <w:rPr>
          <w:rFonts w:ascii="Franklin Gothic Book" w:hAnsi="Franklin Gothic Book"/>
          <w:sz w:val="20"/>
          <w:szCs w:val="20"/>
        </w:rPr>
        <w:t>u</w:t>
      </w:r>
      <w:r w:rsidRPr="0006185C">
        <w:rPr>
          <w:rFonts w:ascii="Franklin Gothic Book" w:hAnsi="Franklin Gothic Book"/>
          <w:sz w:val="20"/>
          <w:szCs w:val="20"/>
        </w:rPr>
        <w:t xml:space="preserve"> Architektury,</w:t>
      </w:r>
    </w:p>
    <w:p w14:paraId="371B7E22" w14:textId="34471AA5" w:rsidR="00E87FD5" w:rsidRPr="0006185C" w:rsidRDefault="002C1676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Uchwały Rady pod</w:t>
      </w:r>
      <w:r w:rsidR="00E87FD5" w:rsidRPr="0006185C">
        <w:rPr>
          <w:rFonts w:ascii="Franklin Gothic Book" w:hAnsi="Franklin Gothic Book"/>
          <w:sz w:val="20"/>
          <w:szCs w:val="20"/>
        </w:rPr>
        <w:t>dawane</w:t>
      </w:r>
      <w:r w:rsidRPr="0006185C">
        <w:rPr>
          <w:rFonts w:ascii="Franklin Gothic Book" w:hAnsi="Franklin Gothic Book"/>
          <w:sz w:val="20"/>
          <w:szCs w:val="20"/>
        </w:rPr>
        <w:t xml:space="preserve"> są głosowani</w:t>
      </w:r>
      <w:r w:rsidR="00E87FD5" w:rsidRPr="0006185C">
        <w:rPr>
          <w:rFonts w:ascii="Franklin Gothic Book" w:hAnsi="Franklin Gothic Book"/>
          <w:sz w:val="20"/>
          <w:szCs w:val="20"/>
        </w:rPr>
        <w:t>u</w:t>
      </w:r>
      <w:r w:rsidRPr="0006185C">
        <w:rPr>
          <w:rFonts w:ascii="Franklin Gothic Book" w:hAnsi="Franklin Gothic Book"/>
          <w:sz w:val="20"/>
          <w:szCs w:val="20"/>
        </w:rPr>
        <w:t>, przy czym do przyjęcia uchwały potrzebna jest zwykła większość głosów w obecności minimum 50% członków Rady</w:t>
      </w:r>
      <w:r w:rsidR="001F0245" w:rsidRPr="0006185C">
        <w:rPr>
          <w:rFonts w:ascii="Franklin Gothic Book" w:hAnsi="Franklin Gothic Book"/>
          <w:sz w:val="20"/>
          <w:szCs w:val="20"/>
        </w:rPr>
        <w:t>,</w:t>
      </w:r>
    </w:p>
    <w:p w14:paraId="5A8F8F33" w14:textId="468EC1DF" w:rsidR="000F5618" w:rsidRPr="0006185C" w:rsidRDefault="00E87FD5" w:rsidP="00C65053">
      <w:pPr>
        <w:pStyle w:val="Akapitzlist"/>
        <w:numPr>
          <w:ilvl w:val="0"/>
          <w:numId w:val="7"/>
        </w:numPr>
        <w:spacing w:after="160" w:line="360" w:lineRule="auto"/>
        <w:ind w:left="567" w:hanging="284"/>
        <w:jc w:val="both"/>
        <w:rPr>
          <w:rFonts w:ascii="Franklin Gothic Book" w:hAnsi="Franklin Gothic Book"/>
          <w:sz w:val="20"/>
          <w:szCs w:val="20"/>
        </w:rPr>
      </w:pPr>
      <w:r w:rsidRPr="0006185C">
        <w:rPr>
          <w:rFonts w:ascii="Franklin Gothic Book" w:hAnsi="Franklin Gothic Book"/>
          <w:sz w:val="20"/>
          <w:szCs w:val="20"/>
        </w:rPr>
        <w:t>Rada na podstawie uchwały może skierować wniosek do Dziekana WA</w:t>
      </w:r>
      <w:r w:rsidR="001F0245" w:rsidRPr="0006185C">
        <w:rPr>
          <w:rFonts w:ascii="Franklin Gothic Book" w:hAnsi="Franklin Gothic Book"/>
          <w:sz w:val="20"/>
          <w:szCs w:val="20"/>
        </w:rPr>
        <w:t>.</w:t>
      </w:r>
    </w:p>
    <w:sectPr w:rsidR="000F5618" w:rsidRPr="0006185C" w:rsidSect="003D63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C417" w14:textId="77777777" w:rsidR="00904BEB" w:rsidRDefault="00904BEB" w:rsidP="00853A6D">
      <w:pPr>
        <w:spacing w:after="0" w:line="240" w:lineRule="auto"/>
      </w:pPr>
      <w:r>
        <w:separator/>
      </w:r>
    </w:p>
  </w:endnote>
  <w:endnote w:type="continuationSeparator" w:id="0">
    <w:p w14:paraId="147C6615" w14:textId="77777777" w:rsidR="00904BEB" w:rsidRDefault="00904BEB" w:rsidP="008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296" w14:textId="7B31A214" w:rsidR="00DE255D" w:rsidRDefault="00532524" w:rsidP="00DE255D">
    <w:pPr>
      <w:pStyle w:val="Stopka"/>
      <w:rPr>
        <w:rFonts w:ascii="Franklin Gothic Book" w:hAnsi="Franklin Gothic Book"/>
        <w:color w:val="7F7F7F" w:themeColor="text1" w:themeTint="80"/>
        <w:sz w:val="20"/>
        <w:szCs w:val="20"/>
      </w:rPr>
    </w:pPr>
    <w:r>
      <w:rPr>
        <w:rFonts w:ascii="Franklin Gothic Book" w:hAnsi="Franklin Gothic Book"/>
        <w:noProof/>
        <w:color w:val="7F7F7F" w:themeColor="text1" w:themeTint="80"/>
        <w:lang w:val="en-US"/>
      </w:rPr>
      <w:drawing>
        <wp:anchor distT="0" distB="0" distL="114300" distR="114300" simplePos="0" relativeHeight="251660288" behindDoc="0" locked="0" layoutInCell="1" allowOverlap="1" wp14:anchorId="0954C760" wp14:editId="766B8648">
          <wp:simplePos x="0" y="0"/>
          <wp:positionH relativeFrom="margin">
            <wp:posOffset>60193</wp:posOffset>
          </wp:positionH>
          <wp:positionV relativeFrom="paragraph">
            <wp:posOffset>48895</wp:posOffset>
          </wp:positionV>
          <wp:extent cx="581025" cy="565718"/>
          <wp:effectExtent l="0" t="0" r="0" b="6350"/>
          <wp:wrapNone/>
          <wp:docPr id="50" name="Obraz 50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stół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5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CCD">
      <w:rPr>
        <w:rFonts w:ascii="Franklin Gothic Book" w:hAnsi="Franklin Gothic Book"/>
        <w:b/>
        <w:noProof/>
        <w:color w:val="7F7F7F" w:themeColor="text1" w:themeTint="80"/>
        <w:lang w:eastAsia="pl-PL"/>
      </w:rPr>
      <w:drawing>
        <wp:anchor distT="0" distB="0" distL="114300" distR="114300" simplePos="0" relativeHeight="251658240" behindDoc="0" locked="0" layoutInCell="1" allowOverlap="1" wp14:anchorId="7F39B55E" wp14:editId="3A23DE7D">
          <wp:simplePos x="0" y="0"/>
          <wp:positionH relativeFrom="column">
            <wp:posOffset>1043940</wp:posOffset>
          </wp:positionH>
          <wp:positionV relativeFrom="paragraph">
            <wp:posOffset>36385</wp:posOffset>
          </wp:positionV>
          <wp:extent cx="881380" cy="598805"/>
          <wp:effectExtent l="0" t="0" r="0" b="0"/>
          <wp:wrapNone/>
          <wp:docPr id="51" name="Obraz 2" descr="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38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 xml:space="preserve">                                                            </w:t>
    </w:r>
    <w:r w:rsidR="00DF50D0">
      <w:rPr>
        <w:rFonts w:ascii="Franklin Gothic Book" w:hAnsi="Franklin Gothic Book"/>
        <w:color w:val="7F7F7F" w:themeColor="text1" w:themeTint="80"/>
        <w:sz w:val="20"/>
        <w:szCs w:val="20"/>
      </w:rPr>
      <w:tab/>
      <w:t xml:space="preserve">                  </w:t>
    </w:r>
    <w:r w:rsidR="00DE255D" w:rsidRPr="00DE255D">
      <w:rPr>
        <w:rFonts w:ascii="Franklin Gothic Book" w:hAnsi="Franklin Gothic Book"/>
        <w:color w:val="7F7F7F" w:themeColor="text1" w:themeTint="80"/>
        <w:sz w:val="20"/>
        <w:szCs w:val="20"/>
      </w:rPr>
      <w:t>Zachodniopomorski Uniwersytet Technologiczny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 xml:space="preserve"> </w:t>
    </w:r>
    <w:r w:rsidR="00DE255D" w:rsidRPr="00DE255D">
      <w:rPr>
        <w:rFonts w:ascii="Franklin Gothic Book" w:hAnsi="Franklin Gothic Book"/>
        <w:color w:val="7F7F7F" w:themeColor="text1" w:themeTint="80"/>
        <w:sz w:val="20"/>
        <w:szCs w:val="20"/>
      </w:rPr>
      <w:t xml:space="preserve">w Szczecinie </w:t>
    </w:r>
  </w:p>
  <w:p w14:paraId="02224892" w14:textId="77777777" w:rsidR="00DF50D0" w:rsidRDefault="00DE255D" w:rsidP="00DE255D">
    <w:pPr>
      <w:pStyle w:val="Stopka"/>
      <w:rPr>
        <w:rFonts w:ascii="Franklin Gothic Book" w:hAnsi="Franklin Gothic Book"/>
        <w:color w:val="7F7F7F" w:themeColor="text1" w:themeTint="80"/>
        <w:sz w:val="20"/>
        <w:szCs w:val="20"/>
      </w:rPr>
    </w:pPr>
    <w:r>
      <w:rPr>
        <w:rFonts w:ascii="Franklin Gothic Book" w:hAnsi="Franklin Gothic Book"/>
        <w:color w:val="7F7F7F" w:themeColor="text1" w:themeTint="80"/>
        <w:sz w:val="20"/>
        <w:szCs w:val="20"/>
      </w:rPr>
      <w:t xml:space="preserve">                                                                              </w:t>
    </w:r>
    <w:r w:rsidR="00DF50D0">
      <w:rPr>
        <w:rFonts w:ascii="Franklin Gothic Book" w:hAnsi="Franklin Gothic Book"/>
        <w:color w:val="7F7F7F" w:themeColor="text1" w:themeTint="80"/>
        <w:sz w:val="20"/>
        <w:szCs w:val="20"/>
      </w:rPr>
      <w:t>Wydział Architektury</w:t>
    </w:r>
  </w:p>
  <w:p w14:paraId="5E3991EF" w14:textId="50AB7460" w:rsidR="00DE255D" w:rsidRPr="00DF50D0" w:rsidRDefault="00DF50D0" w:rsidP="00DE255D">
    <w:pPr>
      <w:pStyle w:val="Stopka"/>
      <w:rPr>
        <w:rFonts w:ascii="Franklin Gothic Book" w:hAnsi="Franklin Gothic Book"/>
        <w:color w:val="7F7F7F" w:themeColor="text1" w:themeTint="80"/>
        <w:sz w:val="20"/>
        <w:szCs w:val="20"/>
      </w:rPr>
    </w:pPr>
    <w:r>
      <w:rPr>
        <w:rFonts w:ascii="Franklin Gothic Book" w:hAnsi="Franklin Gothic Book"/>
        <w:color w:val="7F7F7F" w:themeColor="text1" w:themeTint="80"/>
        <w:sz w:val="20"/>
        <w:szCs w:val="20"/>
      </w:rPr>
      <w:t xml:space="preserve">                                                                              ul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 xml:space="preserve">. </w:t>
    </w:r>
    <w:r>
      <w:rPr>
        <w:rFonts w:ascii="Franklin Gothic Book" w:hAnsi="Franklin Gothic Book"/>
        <w:color w:val="7F7F7F" w:themeColor="text1" w:themeTint="80"/>
        <w:sz w:val="20"/>
        <w:szCs w:val="20"/>
      </w:rPr>
      <w:t>Żołnierska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 xml:space="preserve"> </w:t>
    </w:r>
    <w:r>
      <w:rPr>
        <w:rFonts w:ascii="Franklin Gothic Book" w:hAnsi="Franklin Gothic Book"/>
        <w:color w:val="7F7F7F" w:themeColor="text1" w:themeTint="80"/>
        <w:sz w:val="20"/>
        <w:szCs w:val="20"/>
      </w:rPr>
      <w:t>50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>, 7</w:t>
    </w:r>
    <w:r>
      <w:rPr>
        <w:rFonts w:ascii="Franklin Gothic Book" w:hAnsi="Franklin Gothic Book"/>
        <w:color w:val="7F7F7F" w:themeColor="text1" w:themeTint="80"/>
        <w:sz w:val="20"/>
        <w:szCs w:val="20"/>
      </w:rPr>
      <w:t>1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>-</w:t>
    </w:r>
    <w:r>
      <w:rPr>
        <w:rFonts w:ascii="Franklin Gothic Book" w:hAnsi="Franklin Gothic Book"/>
        <w:color w:val="7F7F7F" w:themeColor="text1" w:themeTint="80"/>
        <w:sz w:val="20"/>
        <w:szCs w:val="20"/>
      </w:rPr>
      <w:t>2</w:t>
    </w:r>
    <w:r w:rsidR="00DE255D">
      <w:rPr>
        <w:rFonts w:ascii="Franklin Gothic Book" w:hAnsi="Franklin Gothic Book"/>
        <w:color w:val="7F7F7F" w:themeColor="text1" w:themeTint="80"/>
        <w:sz w:val="20"/>
        <w:szCs w:val="20"/>
      </w:rPr>
      <w:t>10 Szczecin</w:t>
    </w:r>
  </w:p>
  <w:p w14:paraId="61A05590" w14:textId="59F77A26" w:rsidR="00853A6D" w:rsidRPr="00DF50D0" w:rsidRDefault="00483DBC" w:rsidP="00DE255D">
    <w:pPr>
      <w:pStyle w:val="Stopka"/>
      <w:rPr>
        <w:rFonts w:ascii="Franklin Gothic Book" w:hAnsi="Franklin Gothic Book"/>
        <w:color w:val="7F7F7F" w:themeColor="text1" w:themeTint="80"/>
        <w:sz w:val="20"/>
        <w:szCs w:val="20"/>
        <w:lang w:val="en-US"/>
      </w:rPr>
    </w:pPr>
    <w:r>
      <w:rPr>
        <w:rFonts w:ascii="Franklin Gothic Book" w:hAnsi="Franklin Gothic Book"/>
        <w:noProof/>
        <w:color w:val="7F7F7F" w:themeColor="text1" w:themeTint="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6981E" wp14:editId="062661C3">
              <wp:simplePos x="0" y="0"/>
              <wp:positionH relativeFrom="column">
                <wp:posOffset>2484755</wp:posOffset>
              </wp:positionH>
              <wp:positionV relativeFrom="paragraph">
                <wp:posOffset>269875</wp:posOffset>
              </wp:positionV>
              <wp:extent cx="4159885" cy="198755"/>
              <wp:effectExtent l="12700" t="5080" r="889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9885" cy="1987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35D34" id="Rectangle 1" o:spid="_x0000_s1026" style="position:absolute;margin-left:195.65pt;margin-top:21.25pt;width:327.5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" fillcolor="gray [1629]" strokecolor="white [3212]"/>
          </w:pict>
        </mc:Fallback>
      </mc:AlternateContent>
    </w:r>
    <w:r w:rsidR="00DE255D" w:rsidRPr="00DF50D0">
      <w:rPr>
        <w:rFonts w:ascii="Franklin Gothic Book" w:hAnsi="Franklin Gothic Book"/>
        <w:color w:val="7F7F7F" w:themeColor="text1" w:themeTint="80"/>
        <w:lang w:val="en-US"/>
      </w:rPr>
      <w:t xml:space="preserve">                                                                       </w:t>
    </w:r>
    <w:r w:rsidR="008C7CCD" w:rsidRP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>tel.: 91</w:t>
    </w:r>
    <w:r w:rsidR="005C66E8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> </w:t>
    </w:r>
    <w:r w:rsidR="008C7CCD" w:rsidRP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>449</w:t>
    </w:r>
    <w:r w:rsidR="005C66E8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 xml:space="preserve"> 56 76</w:t>
    </w:r>
    <w:r w:rsid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 xml:space="preserve"> </w:t>
    </w:r>
    <w:r w:rsidR="008C7CCD" w:rsidRP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 xml:space="preserve">,  e-mail: </w:t>
    </w:r>
    <w:r w:rsidR="005C66E8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>architektura@</w:t>
    </w:r>
    <w:r w:rsidR="008C7CCD" w:rsidRP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>zut.edu.pl</w:t>
    </w:r>
    <w:r w:rsidR="00853A6D" w:rsidRPr="00DF50D0">
      <w:rPr>
        <w:rFonts w:ascii="Franklin Gothic Book" w:hAnsi="Franklin Gothic Book"/>
        <w:color w:val="7F7F7F" w:themeColor="text1" w:themeTint="80"/>
        <w:sz w:val="20"/>
        <w:szCs w:val="20"/>
        <w:lang w:val="en-U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B1B4" w14:textId="77777777" w:rsidR="00904BEB" w:rsidRDefault="00904BEB" w:rsidP="00853A6D">
      <w:pPr>
        <w:spacing w:after="0" w:line="240" w:lineRule="auto"/>
      </w:pPr>
      <w:r>
        <w:separator/>
      </w:r>
    </w:p>
  </w:footnote>
  <w:footnote w:type="continuationSeparator" w:id="0">
    <w:p w14:paraId="5A8B6824" w14:textId="77777777" w:rsidR="00904BEB" w:rsidRDefault="00904BEB" w:rsidP="0085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B43" w14:textId="7E9F8FD3" w:rsidR="005C66E8" w:rsidRPr="00532524" w:rsidRDefault="005C66E8" w:rsidP="005C66E8">
    <w:pPr>
      <w:pStyle w:val="Nagwek"/>
      <w:tabs>
        <w:tab w:val="clear" w:pos="4536"/>
        <w:tab w:val="left" w:pos="3828"/>
      </w:tabs>
      <w:rPr>
        <w:rFonts w:ascii="Franklin Gothic Book" w:hAnsi="Franklin Gothic Book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E5"/>
    <w:multiLevelType w:val="hybridMultilevel"/>
    <w:tmpl w:val="D878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63E"/>
    <w:multiLevelType w:val="hybridMultilevel"/>
    <w:tmpl w:val="A384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594C"/>
    <w:multiLevelType w:val="hybridMultilevel"/>
    <w:tmpl w:val="642A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6B9"/>
    <w:multiLevelType w:val="hybridMultilevel"/>
    <w:tmpl w:val="21E49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5FB"/>
    <w:multiLevelType w:val="hybridMultilevel"/>
    <w:tmpl w:val="CC50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4C58"/>
    <w:multiLevelType w:val="hybridMultilevel"/>
    <w:tmpl w:val="656E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C32B3"/>
    <w:multiLevelType w:val="hybridMultilevel"/>
    <w:tmpl w:val="AAE4A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6D"/>
    <w:rsid w:val="00006F77"/>
    <w:rsid w:val="00027006"/>
    <w:rsid w:val="00052617"/>
    <w:rsid w:val="0005466B"/>
    <w:rsid w:val="000611F0"/>
    <w:rsid w:val="0006185C"/>
    <w:rsid w:val="00083605"/>
    <w:rsid w:val="00087F8A"/>
    <w:rsid w:val="0009329E"/>
    <w:rsid w:val="00094FCD"/>
    <w:rsid w:val="000A4330"/>
    <w:rsid w:val="000B1201"/>
    <w:rsid w:val="000C60F8"/>
    <w:rsid w:val="000E6832"/>
    <w:rsid w:val="000F551F"/>
    <w:rsid w:val="000F5618"/>
    <w:rsid w:val="000F62DF"/>
    <w:rsid w:val="00100FDE"/>
    <w:rsid w:val="0015482C"/>
    <w:rsid w:val="0015626F"/>
    <w:rsid w:val="0016375B"/>
    <w:rsid w:val="00163EF3"/>
    <w:rsid w:val="00174CE0"/>
    <w:rsid w:val="001779BB"/>
    <w:rsid w:val="00180EEF"/>
    <w:rsid w:val="0018351D"/>
    <w:rsid w:val="00184826"/>
    <w:rsid w:val="001848F9"/>
    <w:rsid w:val="00195C16"/>
    <w:rsid w:val="001A0E1D"/>
    <w:rsid w:val="001B2EE5"/>
    <w:rsid w:val="001B4382"/>
    <w:rsid w:val="001D031D"/>
    <w:rsid w:val="001D1B05"/>
    <w:rsid w:val="001D2271"/>
    <w:rsid w:val="001E1C65"/>
    <w:rsid w:val="001E1FC7"/>
    <w:rsid w:val="001E425B"/>
    <w:rsid w:val="001E5A2C"/>
    <w:rsid w:val="001F0245"/>
    <w:rsid w:val="002035D6"/>
    <w:rsid w:val="00221AF5"/>
    <w:rsid w:val="00225110"/>
    <w:rsid w:val="00230036"/>
    <w:rsid w:val="00242C1A"/>
    <w:rsid w:val="00252703"/>
    <w:rsid w:val="00275422"/>
    <w:rsid w:val="0029246C"/>
    <w:rsid w:val="002A3352"/>
    <w:rsid w:val="002B2BD4"/>
    <w:rsid w:val="002C0FB9"/>
    <w:rsid w:val="002C1676"/>
    <w:rsid w:val="002C3C69"/>
    <w:rsid w:val="002C558B"/>
    <w:rsid w:val="002E2930"/>
    <w:rsid w:val="002E594E"/>
    <w:rsid w:val="00300914"/>
    <w:rsid w:val="003242AE"/>
    <w:rsid w:val="0033642D"/>
    <w:rsid w:val="00343FF3"/>
    <w:rsid w:val="00347A36"/>
    <w:rsid w:val="0038276C"/>
    <w:rsid w:val="00395876"/>
    <w:rsid w:val="00396039"/>
    <w:rsid w:val="003B4984"/>
    <w:rsid w:val="003C2982"/>
    <w:rsid w:val="003C7595"/>
    <w:rsid w:val="003D4DA7"/>
    <w:rsid w:val="003D63F9"/>
    <w:rsid w:val="003D7037"/>
    <w:rsid w:val="003E0CD5"/>
    <w:rsid w:val="003E19CC"/>
    <w:rsid w:val="003F0FC4"/>
    <w:rsid w:val="003F630A"/>
    <w:rsid w:val="00427DB0"/>
    <w:rsid w:val="00442281"/>
    <w:rsid w:val="00450412"/>
    <w:rsid w:val="0046662C"/>
    <w:rsid w:val="004718F4"/>
    <w:rsid w:val="00475F56"/>
    <w:rsid w:val="00483DBC"/>
    <w:rsid w:val="00491912"/>
    <w:rsid w:val="004919E3"/>
    <w:rsid w:val="00492715"/>
    <w:rsid w:val="004B4F5B"/>
    <w:rsid w:val="004B71B9"/>
    <w:rsid w:val="004D0BC9"/>
    <w:rsid w:val="004D0F07"/>
    <w:rsid w:val="00516423"/>
    <w:rsid w:val="00522B67"/>
    <w:rsid w:val="0052784A"/>
    <w:rsid w:val="00532524"/>
    <w:rsid w:val="00535A64"/>
    <w:rsid w:val="005620C5"/>
    <w:rsid w:val="0057191F"/>
    <w:rsid w:val="00575867"/>
    <w:rsid w:val="005801A1"/>
    <w:rsid w:val="00592CBE"/>
    <w:rsid w:val="005B3C21"/>
    <w:rsid w:val="005C07FE"/>
    <w:rsid w:val="005C5F62"/>
    <w:rsid w:val="005C66E8"/>
    <w:rsid w:val="005D645A"/>
    <w:rsid w:val="005F24F3"/>
    <w:rsid w:val="006073A2"/>
    <w:rsid w:val="00626E49"/>
    <w:rsid w:val="00645F5C"/>
    <w:rsid w:val="00663E5D"/>
    <w:rsid w:val="0067399D"/>
    <w:rsid w:val="00673F5D"/>
    <w:rsid w:val="00683B1E"/>
    <w:rsid w:val="00690327"/>
    <w:rsid w:val="00697E0A"/>
    <w:rsid w:val="006A2CC7"/>
    <w:rsid w:val="006B1393"/>
    <w:rsid w:val="006C770C"/>
    <w:rsid w:val="006F5D3A"/>
    <w:rsid w:val="0072325A"/>
    <w:rsid w:val="00724B62"/>
    <w:rsid w:val="00756783"/>
    <w:rsid w:val="00760FD6"/>
    <w:rsid w:val="007651C7"/>
    <w:rsid w:val="00791A3F"/>
    <w:rsid w:val="007C35D6"/>
    <w:rsid w:val="007C3BF6"/>
    <w:rsid w:val="007D43E4"/>
    <w:rsid w:val="007D5645"/>
    <w:rsid w:val="007E09D0"/>
    <w:rsid w:val="00807B5F"/>
    <w:rsid w:val="00807E2C"/>
    <w:rsid w:val="00826AB1"/>
    <w:rsid w:val="0083088E"/>
    <w:rsid w:val="00832458"/>
    <w:rsid w:val="008331AB"/>
    <w:rsid w:val="00853A6D"/>
    <w:rsid w:val="00853B1E"/>
    <w:rsid w:val="00860EAE"/>
    <w:rsid w:val="00861EBD"/>
    <w:rsid w:val="00876EC2"/>
    <w:rsid w:val="008870BC"/>
    <w:rsid w:val="0089413F"/>
    <w:rsid w:val="008B1507"/>
    <w:rsid w:val="008C1AF5"/>
    <w:rsid w:val="008C340A"/>
    <w:rsid w:val="008C7CCD"/>
    <w:rsid w:val="008F1F63"/>
    <w:rsid w:val="008F4EF2"/>
    <w:rsid w:val="008F7A14"/>
    <w:rsid w:val="009009ED"/>
    <w:rsid w:val="009028B4"/>
    <w:rsid w:val="00904BEB"/>
    <w:rsid w:val="0090664F"/>
    <w:rsid w:val="00914E43"/>
    <w:rsid w:val="0091712A"/>
    <w:rsid w:val="0092532E"/>
    <w:rsid w:val="00926314"/>
    <w:rsid w:val="00932282"/>
    <w:rsid w:val="00941506"/>
    <w:rsid w:val="009442FF"/>
    <w:rsid w:val="00957A14"/>
    <w:rsid w:val="009716C5"/>
    <w:rsid w:val="00983F36"/>
    <w:rsid w:val="009A074E"/>
    <w:rsid w:val="009D0815"/>
    <w:rsid w:val="009D1E70"/>
    <w:rsid w:val="00A11977"/>
    <w:rsid w:val="00A35D43"/>
    <w:rsid w:val="00A36543"/>
    <w:rsid w:val="00A36A01"/>
    <w:rsid w:val="00A6224E"/>
    <w:rsid w:val="00A628D5"/>
    <w:rsid w:val="00A62C85"/>
    <w:rsid w:val="00A6799D"/>
    <w:rsid w:val="00A87838"/>
    <w:rsid w:val="00A925B3"/>
    <w:rsid w:val="00AA049E"/>
    <w:rsid w:val="00AA2C0A"/>
    <w:rsid w:val="00AB7ACE"/>
    <w:rsid w:val="00AE7BC2"/>
    <w:rsid w:val="00AF1FE1"/>
    <w:rsid w:val="00AF375F"/>
    <w:rsid w:val="00B3177F"/>
    <w:rsid w:val="00B40DA1"/>
    <w:rsid w:val="00BA0408"/>
    <w:rsid w:val="00BA14A2"/>
    <w:rsid w:val="00BA1C08"/>
    <w:rsid w:val="00BB63E6"/>
    <w:rsid w:val="00BC266A"/>
    <w:rsid w:val="00BD1CAB"/>
    <w:rsid w:val="00BD6D0D"/>
    <w:rsid w:val="00BF5250"/>
    <w:rsid w:val="00C002D1"/>
    <w:rsid w:val="00C07893"/>
    <w:rsid w:val="00C1513F"/>
    <w:rsid w:val="00C2694A"/>
    <w:rsid w:val="00C31916"/>
    <w:rsid w:val="00C438E0"/>
    <w:rsid w:val="00C60BBE"/>
    <w:rsid w:val="00C60E9D"/>
    <w:rsid w:val="00C61B20"/>
    <w:rsid w:val="00C628D1"/>
    <w:rsid w:val="00C65053"/>
    <w:rsid w:val="00C739E5"/>
    <w:rsid w:val="00CB64F8"/>
    <w:rsid w:val="00CC2B15"/>
    <w:rsid w:val="00CC6AD6"/>
    <w:rsid w:val="00CD614C"/>
    <w:rsid w:val="00CD708E"/>
    <w:rsid w:val="00CD76A7"/>
    <w:rsid w:val="00CF02DC"/>
    <w:rsid w:val="00D12CB3"/>
    <w:rsid w:val="00D20268"/>
    <w:rsid w:val="00D55ABC"/>
    <w:rsid w:val="00D80666"/>
    <w:rsid w:val="00D93075"/>
    <w:rsid w:val="00D93B1D"/>
    <w:rsid w:val="00D97852"/>
    <w:rsid w:val="00DA00AD"/>
    <w:rsid w:val="00DD03D8"/>
    <w:rsid w:val="00DD3D81"/>
    <w:rsid w:val="00DD73E3"/>
    <w:rsid w:val="00DE255D"/>
    <w:rsid w:val="00DF50D0"/>
    <w:rsid w:val="00E03261"/>
    <w:rsid w:val="00E03B68"/>
    <w:rsid w:val="00E0684F"/>
    <w:rsid w:val="00E16086"/>
    <w:rsid w:val="00E55029"/>
    <w:rsid w:val="00E7019E"/>
    <w:rsid w:val="00E87FD5"/>
    <w:rsid w:val="00E9007A"/>
    <w:rsid w:val="00E9244B"/>
    <w:rsid w:val="00EC131A"/>
    <w:rsid w:val="00EC4DD0"/>
    <w:rsid w:val="00ED7446"/>
    <w:rsid w:val="00EF352F"/>
    <w:rsid w:val="00EF6E20"/>
    <w:rsid w:val="00F02011"/>
    <w:rsid w:val="00F350A8"/>
    <w:rsid w:val="00F4465F"/>
    <w:rsid w:val="00F62AB0"/>
    <w:rsid w:val="00F70F73"/>
    <w:rsid w:val="00F77E55"/>
    <w:rsid w:val="00F81813"/>
    <w:rsid w:val="00F879C7"/>
    <w:rsid w:val="00F87BDB"/>
    <w:rsid w:val="00F921C4"/>
    <w:rsid w:val="00FB2785"/>
    <w:rsid w:val="00FB731E"/>
    <w:rsid w:val="00FC4281"/>
    <w:rsid w:val="00FC42BE"/>
    <w:rsid w:val="00FD4093"/>
    <w:rsid w:val="00FE1BA9"/>
    <w:rsid w:val="00FE374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560D3"/>
  <w15:docId w15:val="{A0A308FD-54C5-47D6-9461-465EE44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6D"/>
  </w:style>
  <w:style w:type="paragraph" w:styleId="Stopka">
    <w:name w:val="footer"/>
    <w:basedOn w:val="Normalny"/>
    <w:link w:val="Stopka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6D"/>
  </w:style>
  <w:style w:type="paragraph" w:styleId="Tekstdymka">
    <w:name w:val="Balloon Text"/>
    <w:basedOn w:val="Normalny"/>
    <w:link w:val="TekstdymkaZnak"/>
    <w:uiPriority w:val="99"/>
    <w:semiHidden/>
    <w:unhideWhenUsed/>
    <w:rsid w:val="008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9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4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4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45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5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4DE6-866C-4129-8441-4E56D57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kwelyczko</dc:creator>
  <cp:lastModifiedBy>Michał Dziendzik</cp:lastModifiedBy>
  <cp:revision>3</cp:revision>
  <cp:lastPrinted>2022-01-10T14:24:00Z</cp:lastPrinted>
  <dcterms:created xsi:type="dcterms:W3CDTF">2022-01-11T12:26:00Z</dcterms:created>
  <dcterms:modified xsi:type="dcterms:W3CDTF">2022-01-11T12:32:00Z</dcterms:modified>
</cp:coreProperties>
</file>